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97" w:rsidRPr="00037617" w:rsidRDefault="00DD4F97" w:rsidP="00DD4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617">
        <w:rPr>
          <w:rFonts w:ascii="Times New Roman" w:hAnsi="Times New Roman" w:cs="Times New Roman"/>
          <w:b/>
          <w:sz w:val="24"/>
          <w:szCs w:val="24"/>
        </w:rPr>
        <w:t>Контрольный тест по изобразительному искусству за год для учащихся 6-х классов.</w:t>
      </w:r>
    </w:p>
    <w:p w:rsidR="002E27DC" w:rsidRPr="00037617" w:rsidRDefault="002E27DC" w:rsidP="00DD4F9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37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</w:t>
      </w:r>
    </w:p>
    <w:p w:rsidR="00EF16E7" w:rsidRPr="00037617" w:rsidRDefault="002E27DC" w:rsidP="009F028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7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0376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обобщить знания по теме </w:t>
      </w:r>
      <w:r w:rsidRPr="00037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«Изобразительное искусство в жизни человека»</w:t>
      </w:r>
    </w:p>
    <w:p w:rsidR="00EF16E7" w:rsidRPr="00037617" w:rsidRDefault="00EF16E7" w:rsidP="00EF16E7">
      <w:pPr>
        <w:pStyle w:val="Textbody"/>
        <w:spacing w:after="150" w:line="300" w:lineRule="atLeast"/>
        <w:rPr>
          <w:rFonts w:cs="Times New Roman"/>
        </w:rPr>
      </w:pPr>
      <w:r w:rsidRPr="00037617">
        <w:rPr>
          <w:rFonts w:cs="Times New Roman"/>
          <w:b/>
          <w:color w:val="000000"/>
        </w:rPr>
        <w:t>Инструкция по выполнению работы</w:t>
      </w:r>
      <w:r w:rsidRPr="00037617">
        <w:rPr>
          <w:rFonts w:cs="Times New Roman"/>
          <w:color w:val="000000"/>
        </w:rPr>
        <w:t> </w:t>
      </w:r>
    </w:p>
    <w:p w:rsidR="003E5B96" w:rsidRPr="00037617" w:rsidRDefault="00EF16E7" w:rsidP="00EF16E7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037617">
        <w:rPr>
          <w:rFonts w:ascii="Times New Roman" w:hAnsi="Times New Roman" w:cs="Times New Roman"/>
          <w:color w:val="000000"/>
          <w:sz w:val="24"/>
          <w:szCs w:val="24"/>
        </w:rPr>
        <w:t>На выполнение зачетной работы по изобразительному искусству даётся 40 минут. Работа состоит из 2-х частей. </w:t>
      </w:r>
      <w:r w:rsidRPr="00037617">
        <w:rPr>
          <w:rFonts w:ascii="Times New Roman" w:hAnsi="Times New Roman" w:cs="Times New Roman"/>
          <w:color w:val="000000"/>
          <w:sz w:val="24"/>
          <w:szCs w:val="24"/>
        </w:rPr>
        <w:br/>
        <w:t>Основная часть</w:t>
      </w:r>
      <w:proofErr w:type="gramStart"/>
      <w:r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5B96" w:rsidRPr="00037617">
        <w:rPr>
          <w:rFonts w:ascii="Times New Roman" w:hAnsi="Times New Roman" w:cs="Times New Roman"/>
          <w:color w:val="000000"/>
          <w:sz w:val="24"/>
          <w:szCs w:val="24"/>
        </w:rPr>
        <w:t>состоит из 20</w:t>
      </w:r>
      <w:r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заданий с выбором ответа.</w:t>
      </w:r>
      <w:r w:rsidRPr="00037617">
        <w:rPr>
          <w:color w:val="000000"/>
          <w:sz w:val="24"/>
          <w:szCs w:val="24"/>
        </w:rPr>
        <w:t xml:space="preserve"> </w:t>
      </w:r>
      <w:r w:rsidRPr="00037617">
        <w:rPr>
          <w:rFonts w:ascii="Times New Roman" w:hAnsi="Times New Roman" w:cs="Times New Roman"/>
          <w:color w:val="000000"/>
          <w:sz w:val="24"/>
          <w:szCs w:val="24"/>
        </w:rPr>
        <w:t>Правильный ответ на каждое задание основной части</w:t>
      </w:r>
      <w:proofErr w:type="gramStart"/>
      <w:r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7909" w:rsidRPr="00037617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="00BB7909"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оценивается одним баллом. </w:t>
      </w:r>
    </w:p>
    <w:p w:rsidR="00EF16E7" w:rsidRPr="00037617" w:rsidRDefault="00EF16E7" w:rsidP="00EF16E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7617">
        <w:rPr>
          <w:rFonts w:ascii="Times New Roman" w:hAnsi="Times New Roman" w:cs="Times New Roman"/>
          <w:color w:val="000000"/>
          <w:sz w:val="24"/>
          <w:szCs w:val="24"/>
        </w:rPr>
        <w:t>Часть</w:t>
      </w:r>
      <w:proofErr w:type="gramStart"/>
      <w:r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представляет собой практическую работу</w:t>
      </w:r>
      <w:r w:rsidR="003E5B96"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BB7909" w:rsidRPr="00037617">
        <w:rPr>
          <w:rFonts w:ascii="Times New Roman" w:hAnsi="Times New Roman" w:cs="Times New Roman"/>
          <w:color w:val="000000"/>
          <w:sz w:val="24"/>
          <w:szCs w:val="24"/>
        </w:rPr>
        <w:t xml:space="preserve"> оценивается пятью баллами. Баллы, полученные Вами за все выполненные задания, суммируются.</w:t>
      </w:r>
      <w:r w:rsidRPr="00037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27"/>
        <w:gridCol w:w="1927"/>
        <w:gridCol w:w="1928"/>
        <w:gridCol w:w="1928"/>
        <w:gridCol w:w="1928"/>
      </w:tblGrid>
      <w:tr w:rsidR="00BB7909" w:rsidRPr="00037617" w:rsidTr="00031DF0"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BB7909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Баллы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BB7909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Менее 10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3E5B96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От 10</w:t>
            </w:r>
            <w:r w:rsidR="00BB7909" w:rsidRPr="00037617">
              <w:rPr>
                <w:color w:val="000000"/>
              </w:rPr>
              <w:t xml:space="preserve"> до 1</w:t>
            </w:r>
            <w:r w:rsidRPr="00037617">
              <w:rPr>
                <w:color w:val="000000"/>
              </w:rPr>
              <w:t>5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3E5B96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От 16</w:t>
            </w:r>
            <w:r w:rsidR="00BB7909" w:rsidRPr="00037617">
              <w:rPr>
                <w:color w:val="000000"/>
              </w:rPr>
              <w:t xml:space="preserve"> до 2</w:t>
            </w:r>
            <w:r w:rsidRPr="00037617">
              <w:rPr>
                <w:color w:val="000000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BB7909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От 23 до 25</w:t>
            </w:r>
          </w:p>
        </w:tc>
      </w:tr>
      <w:tr w:rsidR="00BB7909" w:rsidRPr="00037617" w:rsidTr="00031DF0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BB7909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Отметка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BB7909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2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BB7909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3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BB7909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4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909" w:rsidRPr="00037617" w:rsidRDefault="00BB7909" w:rsidP="00031DF0">
            <w:pPr>
              <w:pStyle w:val="TableContents"/>
              <w:rPr>
                <w:color w:val="000000"/>
              </w:rPr>
            </w:pPr>
            <w:r w:rsidRPr="00037617">
              <w:rPr>
                <w:color w:val="000000"/>
              </w:rPr>
              <w:t>5</w:t>
            </w:r>
          </w:p>
        </w:tc>
      </w:tr>
    </w:tbl>
    <w:p w:rsidR="00BB7909" w:rsidRPr="00037617" w:rsidRDefault="00BB7909" w:rsidP="00EF16E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7617" w:rsidRPr="00037617" w:rsidRDefault="00037617" w:rsidP="00EF16E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76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BB7909" w:rsidRPr="00037617" w:rsidRDefault="00BB7909" w:rsidP="00BB7909">
      <w:pPr>
        <w:pStyle w:val="Textbody"/>
        <w:spacing w:after="150" w:line="300" w:lineRule="atLeast"/>
        <w:jc w:val="center"/>
      </w:pPr>
      <w:r w:rsidRPr="00037617">
        <w:rPr>
          <w:b/>
          <w:color w:val="000000"/>
        </w:rPr>
        <w:t>Часть</w:t>
      </w:r>
      <w:proofErr w:type="gramStart"/>
      <w:r w:rsidRPr="00037617">
        <w:rPr>
          <w:b/>
          <w:color w:val="000000"/>
        </w:rPr>
        <w:t xml:space="preserve"> А</w:t>
      </w:r>
      <w:proofErr w:type="gramEnd"/>
      <w:r w:rsidR="009F77B8" w:rsidRPr="00037617">
        <w:rPr>
          <w:color w:val="000000"/>
        </w:rPr>
        <w:t> (в</w:t>
      </w:r>
      <w:r w:rsidRPr="00037617">
        <w:rPr>
          <w:color w:val="000000"/>
        </w:rPr>
        <w:t xml:space="preserve"> заданиях предполагается только один правильный ответ)</w:t>
      </w: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b/>
          <w:bCs/>
          <w:color w:val="000000"/>
        </w:rPr>
      </w:pPr>
      <w:r w:rsidRPr="00037617">
        <w:rPr>
          <w:rFonts w:cs="Times New Roman"/>
          <w:b/>
          <w:bCs/>
          <w:color w:val="000000"/>
        </w:rPr>
        <w:t>А</w:t>
      </w:r>
      <w:proofErr w:type="gramStart"/>
      <w:r w:rsidRPr="00037617">
        <w:rPr>
          <w:rFonts w:cs="Times New Roman"/>
          <w:b/>
          <w:bCs/>
          <w:color w:val="000000"/>
        </w:rPr>
        <w:t>1</w:t>
      </w:r>
      <w:proofErr w:type="gramEnd"/>
      <w:r w:rsidRPr="00037617">
        <w:rPr>
          <w:rFonts w:cs="Times New Roman"/>
          <w:b/>
          <w:bCs/>
          <w:color w:val="000000"/>
        </w:rPr>
        <w:t xml:space="preserve">: Какой из этих видов искусств не относится </w:t>
      </w:r>
      <w:proofErr w:type="gramStart"/>
      <w:r w:rsidRPr="00037617">
        <w:rPr>
          <w:rFonts w:cs="Times New Roman"/>
          <w:b/>
          <w:bCs/>
          <w:color w:val="000000"/>
        </w:rPr>
        <w:t>к</w:t>
      </w:r>
      <w:proofErr w:type="gramEnd"/>
      <w:r w:rsidRPr="00037617">
        <w:rPr>
          <w:rFonts w:cs="Times New Roman"/>
          <w:b/>
          <w:bCs/>
          <w:color w:val="000000"/>
        </w:rPr>
        <w:t xml:space="preserve"> изобразительным?</w:t>
      </w: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А) Скульптура Б) Дизайн В) Живопись Г) Графика</w:t>
      </w:r>
    </w:p>
    <w:p w:rsidR="00F96B66" w:rsidRPr="00037617" w:rsidRDefault="00F96B66" w:rsidP="00F96B66">
      <w:pPr>
        <w:pStyle w:val="Textbody"/>
        <w:spacing w:after="0" w:line="300" w:lineRule="atLeast"/>
        <w:jc w:val="both"/>
        <w:rPr>
          <w:rFonts w:cs="Times New Roman"/>
        </w:rPr>
      </w:pP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b/>
          <w:bCs/>
          <w:color w:val="000000"/>
        </w:rPr>
      </w:pPr>
      <w:r w:rsidRPr="00037617">
        <w:rPr>
          <w:rFonts w:cs="Times New Roman"/>
          <w:b/>
          <w:bCs/>
          <w:color w:val="000000"/>
        </w:rPr>
        <w:t>А 2: Основные цвета это –</w:t>
      </w: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А) цвета, которые есть в природе</w:t>
      </w: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Б) цвета, которые нельзя получить путём смешения красок</w:t>
      </w: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В) цвета, которые образуются путём смешения других цветов</w:t>
      </w:r>
    </w:p>
    <w:p w:rsidR="00F96B66" w:rsidRPr="00037617" w:rsidRDefault="00F96B66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</w:rPr>
      </w:pPr>
      <w:r w:rsidRPr="00037617">
        <w:rPr>
          <w:rFonts w:cs="Times New Roman"/>
          <w:b/>
          <w:bCs/>
          <w:color w:val="000000"/>
        </w:rPr>
        <w:t>А 3: </w:t>
      </w:r>
      <w:proofErr w:type="gramStart"/>
      <w:r w:rsidRPr="00037617">
        <w:rPr>
          <w:rFonts w:cs="Times New Roman"/>
          <w:b/>
          <w:bCs/>
          <w:color w:val="000000"/>
        </w:rPr>
        <w:t>Произведения</w:t>
      </w:r>
      <w:proofErr w:type="gramEnd"/>
      <w:r w:rsidRPr="00037617">
        <w:rPr>
          <w:rFonts w:cs="Times New Roman"/>
          <w:b/>
          <w:bCs/>
          <w:color w:val="000000"/>
        </w:rPr>
        <w:t xml:space="preserve"> какого вида искусства имеют трехмерный объём:</w:t>
      </w:r>
    </w:p>
    <w:p w:rsidR="00BB7909" w:rsidRPr="00037617" w:rsidRDefault="00F96B66" w:rsidP="00F96B66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А) архитектура  Б)</w:t>
      </w:r>
      <w:r w:rsidR="00A52AEB" w:rsidRPr="00037617">
        <w:rPr>
          <w:rFonts w:cs="Times New Roman"/>
          <w:color w:val="000000"/>
        </w:rPr>
        <w:t xml:space="preserve"> </w:t>
      </w:r>
      <w:r w:rsidRPr="00037617">
        <w:rPr>
          <w:rFonts w:cs="Times New Roman"/>
          <w:color w:val="000000"/>
        </w:rPr>
        <w:t>графика  В</w:t>
      </w:r>
      <w:proofErr w:type="gramStart"/>
      <w:r w:rsidRPr="00037617">
        <w:rPr>
          <w:rFonts w:cs="Times New Roman"/>
          <w:color w:val="000000"/>
        </w:rPr>
        <w:t>)с</w:t>
      </w:r>
      <w:proofErr w:type="gramEnd"/>
      <w:r w:rsidRPr="00037617">
        <w:rPr>
          <w:rFonts w:cs="Times New Roman"/>
          <w:color w:val="000000"/>
        </w:rPr>
        <w:t xml:space="preserve">кульптура </w:t>
      </w:r>
      <w:r w:rsidR="00BB7909" w:rsidRPr="00037617">
        <w:rPr>
          <w:rFonts w:cs="Times New Roman"/>
          <w:color w:val="000000"/>
        </w:rPr>
        <w:t xml:space="preserve"> Г)</w:t>
      </w:r>
      <w:r w:rsidR="00A52AEB" w:rsidRPr="00037617">
        <w:rPr>
          <w:rFonts w:cs="Times New Roman"/>
          <w:color w:val="000000"/>
        </w:rPr>
        <w:t xml:space="preserve"> </w:t>
      </w:r>
      <w:r w:rsidR="00BB7909" w:rsidRPr="00037617">
        <w:rPr>
          <w:rFonts w:cs="Times New Roman"/>
          <w:color w:val="000000"/>
        </w:rPr>
        <w:t>живопись;</w:t>
      </w:r>
    </w:p>
    <w:p w:rsidR="00F96B66" w:rsidRPr="00037617" w:rsidRDefault="00F96B66" w:rsidP="00F96B66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</w:rPr>
      </w:pPr>
      <w:r w:rsidRPr="00037617">
        <w:rPr>
          <w:rFonts w:cs="Times New Roman"/>
          <w:b/>
          <w:bCs/>
          <w:color w:val="000000"/>
        </w:rPr>
        <w:t>А 4: Жанр изобразительного искусства, который посвящен изображению неодушевленных предметов, размещенных в единой среде и объединенных в группу:</w:t>
      </w:r>
    </w:p>
    <w:p w:rsidR="00BB7909" w:rsidRPr="00037617" w:rsidRDefault="00F96B66" w:rsidP="00F96B66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А) натюрморт  Б) пейзаж  В) портрет</w:t>
      </w:r>
    </w:p>
    <w:p w:rsidR="00F96B66" w:rsidRPr="00037617" w:rsidRDefault="00F96B66" w:rsidP="00F96B66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F96B66" w:rsidRPr="00037617" w:rsidRDefault="00BB7909" w:rsidP="00F96B66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b/>
          <w:bCs/>
          <w:color w:val="000000"/>
        </w:rPr>
        <w:t>А 5: Светотень - это: </w:t>
      </w:r>
      <w:r w:rsidRPr="00037617">
        <w:rPr>
          <w:rFonts w:cs="Times New Roman"/>
          <w:color w:val="000000"/>
        </w:rPr>
        <w:br/>
        <w:t>А) отражение света от поверхности одного предмета в затенённой части другого; </w:t>
      </w:r>
      <w:r w:rsidRPr="00037617">
        <w:rPr>
          <w:rFonts w:cs="Times New Roman"/>
          <w:color w:val="000000"/>
        </w:rPr>
        <w:br/>
        <w:t>Б) тень, уходящая в глубину; </w:t>
      </w:r>
      <w:r w:rsidRPr="00037617">
        <w:rPr>
          <w:rFonts w:cs="Times New Roman"/>
          <w:color w:val="000000"/>
        </w:rPr>
        <w:br/>
        <w:t>В) способ передачи объёма предмета с помощью теней и света. </w:t>
      </w: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br/>
      </w:r>
      <w:r w:rsidRPr="00037617">
        <w:rPr>
          <w:rFonts w:cs="Times New Roman"/>
          <w:b/>
          <w:color w:val="000000"/>
        </w:rPr>
        <w:t>А 6: Правила и закономерности изображения предметов и объектов в пространстве.</w:t>
      </w: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 xml:space="preserve">А) конструкция </w:t>
      </w:r>
      <w:r w:rsidR="00F96B66" w:rsidRPr="00037617">
        <w:rPr>
          <w:rFonts w:cs="Times New Roman"/>
          <w:color w:val="000000"/>
        </w:rPr>
        <w:t xml:space="preserve"> Б)</w:t>
      </w:r>
      <w:r w:rsidR="00A52AEB" w:rsidRPr="00037617">
        <w:rPr>
          <w:rFonts w:cs="Times New Roman"/>
          <w:color w:val="000000"/>
        </w:rPr>
        <w:t xml:space="preserve"> </w:t>
      </w:r>
      <w:r w:rsidR="00F96B66" w:rsidRPr="00037617">
        <w:rPr>
          <w:rFonts w:cs="Times New Roman"/>
          <w:color w:val="000000"/>
        </w:rPr>
        <w:t>объем В)</w:t>
      </w:r>
      <w:r w:rsidR="00A52AEB" w:rsidRPr="00037617">
        <w:rPr>
          <w:rFonts w:cs="Times New Roman"/>
          <w:color w:val="000000"/>
        </w:rPr>
        <w:t xml:space="preserve"> </w:t>
      </w:r>
      <w:r w:rsidRPr="00037617">
        <w:rPr>
          <w:rFonts w:cs="Times New Roman"/>
          <w:color w:val="000000"/>
        </w:rPr>
        <w:t>перспектива</w:t>
      </w:r>
    </w:p>
    <w:p w:rsidR="00F96B66" w:rsidRPr="00037617" w:rsidRDefault="00F96B66" w:rsidP="00F96B66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b/>
          <w:color w:val="000000"/>
        </w:rPr>
        <w:t>А 7: Портрет художника или скульптора, выполненный им самим. </w:t>
      </w:r>
      <w:r w:rsidR="00F96B66" w:rsidRPr="00037617">
        <w:rPr>
          <w:rFonts w:cs="Times New Roman"/>
          <w:color w:val="000000"/>
        </w:rPr>
        <w:br/>
        <w:t>А) портрет Б)</w:t>
      </w:r>
      <w:r w:rsidR="00A52AEB" w:rsidRPr="00037617">
        <w:rPr>
          <w:rFonts w:cs="Times New Roman"/>
          <w:color w:val="000000"/>
        </w:rPr>
        <w:t xml:space="preserve"> </w:t>
      </w:r>
      <w:r w:rsidR="00F96B66" w:rsidRPr="00037617">
        <w:rPr>
          <w:rFonts w:cs="Times New Roman"/>
          <w:color w:val="000000"/>
        </w:rPr>
        <w:t>автопортрет В)</w:t>
      </w:r>
      <w:r w:rsidR="00A52AEB" w:rsidRPr="00037617">
        <w:rPr>
          <w:rFonts w:cs="Times New Roman"/>
          <w:color w:val="000000"/>
        </w:rPr>
        <w:t xml:space="preserve"> </w:t>
      </w:r>
      <w:r w:rsidRPr="00037617">
        <w:rPr>
          <w:rFonts w:cs="Times New Roman"/>
          <w:color w:val="000000"/>
        </w:rPr>
        <w:t>скульптура </w:t>
      </w:r>
    </w:p>
    <w:p w:rsidR="009F028B" w:rsidRPr="00037617" w:rsidRDefault="009F028B" w:rsidP="00F96B66">
      <w:pPr>
        <w:pStyle w:val="Textbody"/>
        <w:spacing w:after="0" w:line="300" w:lineRule="atLeast"/>
        <w:rPr>
          <w:rFonts w:cs="Times New Roman"/>
        </w:rPr>
      </w:pPr>
    </w:p>
    <w:p w:rsidR="009F028B" w:rsidRPr="00037617" w:rsidRDefault="00BB7909" w:rsidP="00F96B66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b/>
          <w:color w:val="000000"/>
        </w:rPr>
        <w:t>А 8: Разворот головы персонажа в «профиль» - это:</w:t>
      </w:r>
      <w:r w:rsidR="00F96B66" w:rsidRPr="00037617">
        <w:rPr>
          <w:rFonts w:cs="Times New Roman"/>
          <w:color w:val="000000"/>
        </w:rPr>
        <w:t> </w:t>
      </w:r>
      <w:r w:rsidR="00F96B66" w:rsidRPr="00037617">
        <w:rPr>
          <w:rFonts w:cs="Times New Roman"/>
          <w:color w:val="000000"/>
        </w:rPr>
        <w:br/>
        <w:t>А) вид спереди Б</w:t>
      </w:r>
      <w:proofErr w:type="gramStart"/>
      <w:r w:rsidR="00F96B66" w:rsidRPr="00037617">
        <w:rPr>
          <w:rFonts w:cs="Times New Roman"/>
          <w:color w:val="000000"/>
        </w:rPr>
        <w:t>)в</w:t>
      </w:r>
      <w:proofErr w:type="gramEnd"/>
      <w:r w:rsidR="00F96B66" w:rsidRPr="00037617">
        <w:rPr>
          <w:rFonts w:cs="Times New Roman"/>
          <w:color w:val="000000"/>
        </w:rPr>
        <w:t>ид сбоку  В)</w:t>
      </w:r>
      <w:r w:rsidRPr="00037617">
        <w:rPr>
          <w:rFonts w:cs="Times New Roman"/>
          <w:color w:val="000000"/>
        </w:rPr>
        <w:t>вид пол-оборота. </w:t>
      </w: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</w:rPr>
      </w:pPr>
      <w:r w:rsidRPr="00037617">
        <w:rPr>
          <w:rFonts w:cs="Times New Roman"/>
          <w:color w:val="000000"/>
        </w:rPr>
        <w:br/>
      </w:r>
      <w:r w:rsidRPr="00037617">
        <w:rPr>
          <w:rFonts w:cs="Times New Roman"/>
          <w:b/>
          <w:color w:val="000000"/>
        </w:rPr>
        <w:t>А 9: </w:t>
      </w:r>
      <w:proofErr w:type="gramStart"/>
      <w:r w:rsidRPr="00037617">
        <w:rPr>
          <w:rFonts w:cs="Times New Roman"/>
          <w:b/>
          <w:color w:val="000000"/>
        </w:rPr>
        <w:t>Разновидностями</w:t>
      </w:r>
      <w:proofErr w:type="gramEnd"/>
      <w:r w:rsidRPr="00037617">
        <w:rPr>
          <w:rFonts w:cs="Times New Roman"/>
          <w:b/>
          <w:color w:val="000000"/>
        </w:rPr>
        <w:t xml:space="preserve"> какого жанра могут быть: городской, морской, сельский, индустриальный.</w:t>
      </w: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lastRenderedPageBreak/>
        <w:t>А) портрет Б) натюрморт В) пейзаж</w:t>
      </w:r>
    </w:p>
    <w:p w:rsidR="00F96B66" w:rsidRPr="00037617" w:rsidRDefault="00F96B66" w:rsidP="00F96B66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b/>
          <w:color w:val="000000"/>
        </w:rPr>
      </w:pPr>
      <w:r w:rsidRPr="00037617">
        <w:rPr>
          <w:rFonts w:cs="Times New Roman"/>
          <w:b/>
          <w:color w:val="000000"/>
        </w:rPr>
        <w:t>А 10: Назовите имя художника.</w:t>
      </w: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037617">
        <w:rPr>
          <w:rFonts w:cs="Times New Roman"/>
          <w:noProof/>
          <w:color w:val="000000"/>
          <w:lang w:eastAsia="ru-RU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1047750</wp:posOffset>
            </wp:positionH>
            <wp:positionV relativeFrom="paragraph">
              <wp:posOffset>99060</wp:posOffset>
            </wp:positionV>
            <wp:extent cx="1885950" cy="1457325"/>
            <wp:effectExtent l="19050" t="0" r="0" b="0"/>
            <wp:wrapNone/>
            <wp:docPr id="33" name="image24.jpeg" descr="https://arhivurokov.ru/kopilka/uploads/user_file_575980c36e233/itoghovaiarabotapoizobrazitielnomuiskusstvuv6klassiesospietsifikatsiieifgos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4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037617" w:rsidRPr="00037617" w:rsidRDefault="00037617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Его картина «Впечатление. Восходящее солнце» дала название целому художественному на</w:t>
      </w:r>
      <w:r w:rsidRPr="00037617">
        <w:rPr>
          <w:rFonts w:cs="Times New Roman"/>
          <w:color w:val="000000"/>
        </w:rPr>
        <w:softHyphen/>
        <w:t>правлению - «импрессионизм». Он жил во Франции (1840-1926). Писал преимущественно пейзажи, в которых стремился передать непрерывное изменение освещения. Краски и формы в его картинах как бы вибрируют, почти растворяются.</w:t>
      </w: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В Эрмитаже хранятся его работы «Берег реки», «Поле маков» и другие.</w:t>
      </w:r>
    </w:p>
    <w:p w:rsidR="00BB7909" w:rsidRPr="00037617" w:rsidRDefault="00BB7909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А) Огюст Ренуар Б) Клод Моне В) Эдуард Мане</w:t>
      </w:r>
    </w:p>
    <w:p w:rsidR="00F96B66" w:rsidRPr="00037617" w:rsidRDefault="00F96B66" w:rsidP="00F96B66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  <w:b/>
          <w:color w:val="000000"/>
        </w:rPr>
      </w:pPr>
      <w:r w:rsidRPr="00037617">
        <w:rPr>
          <w:rFonts w:cs="Times New Roman"/>
          <w:b/>
          <w:color w:val="000000"/>
        </w:rPr>
        <w:t>А 11: Вставь пропущенное слово в данное определение.</w:t>
      </w: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  <w:i/>
          <w:color w:val="000000"/>
        </w:rPr>
      </w:pPr>
      <w:r w:rsidRPr="00037617">
        <w:rPr>
          <w:rFonts w:cs="Times New Roman"/>
          <w:i/>
          <w:color w:val="000000"/>
        </w:rPr>
        <w:t>Портрет, пейзаж, натюрморт - это ... изобразительного искусства.</w:t>
      </w:r>
    </w:p>
    <w:p w:rsidR="00BB7909" w:rsidRPr="00037617" w:rsidRDefault="00BB7909" w:rsidP="00F96B66">
      <w:pPr>
        <w:pStyle w:val="a6"/>
        <w:rPr>
          <w:color w:val="000000"/>
        </w:rPr>
      </w:pPr>
      <w:r w:rsidRPr="00037617">
        <w:rPr>
          <w:color w:val="000000"/>
        </w:rPr>
        <w:t xml:space="preserve">А) Виды Б) Типы </w:t>
      </w:r>
      <w:r w:rsidR="00F96B66" w:rsidRPr="00037617">
        <w:rPr>
          <w:color w:val="000000"/>
        </w:rPr>
        <w:t xml:space="preserve"> </w:t>
      </w:r>
      <w:r w:rsidRPr="00037617">
        <w:rPr>
          <w:color w:val="000000"/>
        </w:rPr>
        <w:t>В) Жанры Г) Группы</w:t>
      </w:r>
    </w:p>
    <w:p w:rsidR="00BB7909" w:rsidRPr="00037617" w:rsidRDefault="00BB7909" w:rsidP="00F96B66">
      <w:pPr>
        <w:pStyle w:val="a6"/>
        <w:rPr>
          <w:rStyle w:val="apple-converted-space"/>
          <w:color w:val="000000"/>
          <w:shd w:val="clear" w:color="auto" w:fill="FFFFFF"/>
        </w:rPr>
      </w:pPr>
      <w:r w:rsidRPr="00037617">
        <w:rPr>
          <w:color w:val="000000"/>
        </w:rPr>
        <w:br/>
      </w:r>
      <w:r w:rsidRPr="00037617">
        <w:rPr>
          <w:b/>
          <w:color w:val="000000"/>
        </w:rPr>
        <w:t xml:space="preserve">А 12: </w:t>
      </w:r>
      <w:r w:rsidRPr="00037617">
        <w:rPr>
          <w:b/>
          <w:color w:val="000000"/>
          <w:shd w:val="clear" w:color="auto" w:fill="FFFFFF"/>
        </w:rPr>
        <w:t>Портрет - это:</w:t>
      </w:r>
      <w:r w:rsidRPr="00037617">
        <w:rPr>
          <w:rStyle w:val="apple-converted-space"/>
          <w:color w:val="000000"/>
          <w:shd w:val="clear" w:color="auto" w:fill="FFFFFF"/>
        </w:rPr>
        <w:t> </w:t>
      </w:r>
      <w:r w:rsidRPr="00037617">
        <w:rPr>
          <w:color w:val="000000"/>
        </w:rPr>
        <w:br/>
      </w:r>
      <w:r w:rsidRPr="00037617">
        <w:rPr>
          <w:color w:val="000000"/>
          <w:shd w:val="clear" w:color="auto" w:fill="FFFFFF"/>
        </w:rPr>
        <w:t>А) изображение облика какого-либо человека, его индивидуальности;</w:t>
      </w:r>
      <w:r w:rsidRPr="00037617">
        <w:rPr>
          <w:rStyle w:val="apple-converted-space"/>
          <w:color w:val="000000"/>
          <w:shd w:val="clear" w:color="auto" w:fill="FFFFFF"/>
        </w:rPr>
        <w:t> </w:t>
      </w:r>
      <w:r w:rsidRPr="00037617">
        <w:rPr>
          <w:color w:val="000000"/>
        </w:rPr>
        <w:br/>
      </w:r>
      <w:r w:rsidRPr="00037617">
        <w:rPr>
          <w:color w:val="000000"/>
          <w:shd w:val="clear" w:color="auto" w:fill="FFFFFF"/>
        </w:rPr>
        <w:t>Б) изображение одного человека или группы людей;</w:t>
      </w:r>
      <w:r w:rsidRPr="00037617">
        <w:rPr>
          <w:rStyle w:val="apple-converted-space"/>
          <w:color w:val="000000"/>
          <w:shd w:val="clear" w:color="auto" w:fill="FFFFFF"/>
        </w:rPr>
        <w:t> </w:t>
      </w:r>
      <w:r w:rsidRPr="00037617">
        <w:rPr>
          <w:color w:val="000000"/>
        </w:rPr>
        <w:br/>
      </w:r>
      <w:r w:rsidRPr="00037617">
        <w:rPr>
          <w:color w:val="000000"/>
          <w:shd w:val="clear" w:color="auto" w:fill="FFFFFF"/>
        </w:rPr>
        <w:t>В) образ определённого реального человека;</w:t>
      </w:r>
      <w:r w:rsidRPr="00037617">
        <w:rPr>
          <w:rStyle w:val="apple-converted-space"/>
          <w:color w:val="000000"/>
          <w:shd w:val="clear" w:color="auto" w:fill="FFFFFF"/>
        </w:rPr>
        <w:t> </w:t>
      </w:r>
      <w:r w:rsidRPr="00037617">
        <w:rPr>
          <w:color w:val="000000"/>
        </w:rPr>
        <w:br/>
      </w:r>
      <w:r w:rsidRPr="00037617">
        <w:rPr>
          <w:color w:val="000000"/>
          <w:shd w:val="clear" w:color="auto" w:fill="FFFFFF"/>
        </w:rPr>
        <w:t>Г) все варианты верны</w:t>
      </w: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BB7909" w:rsidRPr="00037617" w:rsidRDefault="00BB7909" w:rsidP="00F96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76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 13: </w:t>
      </w:r>
      <w:r w:rsidRPr="000376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Один из видов изобразительного искусства, главным языком которого является линия, а роль цвета ограничена и условна.</w:t>
      </w:r>
    </w:p>
    <w:p w:rsidR="00BB7909" w:rsidRPr="00037617" w:rsidRDefault="00BB7909" w:rsidP="00F96B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376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А) графика Б) живопись  В) скульптура  Г) ДПИ</w:t>
      </w:r>
    </w:p>
    <w:p w:rsidR="00BB7909" w:rsidRPr="00037617" w:rsidRDefault="00BB7909" w:rsidP="00F96B66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DD62AA" w:rsidRPr="00037617" w:rsidRDefault="00DD62AA" w:rsidP="00F96B66">
      <w:pPr>
        <w:pStyle w:val="a6"/>
        <w:rPr>
          <w:b/>
        </w:rPr>
      </w:pPr>
      <w:r w:rsidRPr="00037617">
        <w:rPr>
          <w:b/>
          <w:color w:val="000000"/>
        </w:rPr>
        <w:t>А 14:</w:t>
      </w:r>
      <w:r w:rsidRPr="00037617">
        <w:rPr>
          <w:color w:val="000000"/>
        </w:rPr>
        <w:t xml:space="preserve"> </w:t>
      </w:r>
      <w:r w:rsidRPr="00037617">
        <w:rPr>
          <w:b/>
        </w:rPr>
        <w:t>Какой цвет не относится к основным цветам?</w:t>
      </w:r>
    </w:p>
    <w:p w:rsidR="00DD62AA" w:rsidRPr="00037617" w:rsidRDefault="00DD62AA" w:rsidP="00F96B66">
      <w:pPr>
        <w:pStyle w:val="a6"/>
        <w:ind w:left="720"/>
        <w:rPr>
          <w:bCs/>
        </w:rPr>
      </w:pPr>
      <w:r w:rsidRPr="00037617">
        <w:rPr>
          <w:bCs/>
        </w:rPr>
        <w:t>А)</w:t>
      </w:r>
      <w:r w:rsidR="00A52AEB" w:rsidRPr="00037617">
        <w:rPr>
          <w:bCs/>
        </w:rPr>
        <w:t xml:space="preserve"> </w:t>
      </w:r>
      <w:r w:rsidRPr="00037617">
        <w:rPr>
          <w:bCs/>
        </w:rPr>
        <w:t>красный Б) желтый  В)</w:t>
      </w:r>
      <w:r w:rsidR="00A52AEB" w:rsidRPr="00037617">
        <w:rPr>
          <w:bCs/>
        </w:rPr>
        <w:t xml:space="preserve"> </w:t>
      </w:r>
      <w:r w:rsidRPr="00037617">
        <w:rPr>
          <w:bCs/>
        </w:rPr>
        <w:t>зелёный Г</w:t>
      </w:r>
      <w:proofErr w:type="gramStart"/>
      <w:r w:rsidRPr="00037617">
        <w:rPr>
          <w:bCs/>
        </w:rPr>
        <w:t>)с</w:t>
      </w:r>
      <w:proofErr w:type="gramEnd"/>
      <w:r w:rsidRPr="00037617">
        <w:rPr>
          <w:bCs/>
        </w:rPr>
        <w:t>иний</w:t>
      </w:r>
    </w:p>
    <w:p w:rsidR="00F96B66" w:rsidRPr="00037617" w:rsidRDefault="00F96B66" w:rsidP="00F96B66">
      <w:pPr>
        <w:pStyle w:val="a6"/>
        <w:ind w:left="720"/>
        <w:rPr>
          <w:bCs/>
        </w:rPr>
      </w:pPr>
    </w:p>
    <w:p w:rsidR="00DD62AA" w:rsidRPr="00037617" w:rsidRDefault="00DD62AA" w:rsidP="00F96B66">
      <w:pPr>
        <w:pStyle w:val="a6"/>
        <w:rPr>
          <w:b/>
          <w:bCs/>
        </w:rPr>
      </w:pPr>
      <w:r w:rsidRPr="00037617">
        <w:rPr>
          <w:b/>
          <w:color w:val="000000"/>
        </w:rPr>
        <w:t>А 15</w:t>
      </w:r>
      <w:r w:rsidRPr="00037617">
        <w:rPr>
          <w:b/>
        </w:rPr>
        <w:t xml:space="preserve">: Какой цвет не относится к </w:t>
      </w:r>
      <w:r w:rsidRPr="00037617">
        <w:rPr>
          <w:b/>
          <w:bCs/>
        </w:rPr>
        <w:t>составным цветам?</w:t>
      </w:r>
    </w:p>
    <w:p w:rsidR="00DD62AA" w:rsidRPr="00037617" w:rsidRDefault="00DD62AA" w:rsidP="00F96B66">
      <w:pPr>
        <w:pStyle w:val="a6"/>
      </w:pPr>
      <w:r w:rsidRPr="00037617">
        <w:t>А)</w:t>
      </w:r>
      <w:r w:rsidR="00A52AEB" w:rsidRPr="00037617">
        <w:t xml:space="preserve"> </w:t>
      </w:r>
      <w:r w:rsidRPr="00037617">
        <w:t>оранжевый Б)</w:t>
      </w:r>
      <w:r w:rsidR="00A52AEB" w:rsidRPr="00037617">
        <w:t xml:space="preserve"> </w:t>
      </w:r>
      <w:r w:rsidRPr="00037617">
        <w:t>зеленый В)</w:t>
      </w:r>
      <w:r w:rsidR="00A52AEB" w:rsidRPr="00037617">
        <w:t xml:space="preserve"> </w:t>
      </w:r>
      <w:r w:rsidRPr="00037617">
        <w:t>фиолетовый Г)</w:t>
      </w:r>
      <w:r w:rsidR="00A52AEB" w:rsidRPr="00037617">
        <w:t xml:space="preserve"> </w:t>
      </w:r>
      <w:r w:rsidRPr="00037617">
        <w:t>жёлтый</w:t>
      </w:r>
    </w:p>
    <w:p w:rsidR="00F96B66" w:rsidRPr="00037617" w:rsidRDefault="00F96B66" w:rsidP="00F96B66">
      <w:pPr>
        <w:pStyle w:val="a6"/>
      </w:pPr>
    </w:p>
    <w:p w:rsidR="00DD62AA" w:rsidRPr="00037617" w:rsidRDefault="00DD62AA" w:rsidP="00F96B66">
      <w:pPr>
        <w:pStyle w:val="a6"/>
        <w:rPr>
          <w:b/>
        </w:rPr>
      </w:pPr>
      <w:r w:rsidRPr="00037617">
        <w:rPr>
          <w:b/>
          <w:color w:val="000000"/>
        </w:rPr>
        <w:t xml:space="preserve">А 16: </w:t>
      </w:r>
      <w:r w:rsidRPr="00037617">
        <w:rPr>
          <w:b/>
        </w:rPr>
        <w:t>В цветовом круге дополнительные цвета находятся:</w:t>
      </w:r>
    </w:p>
    <w:p w:rsidR="00DD62AA" w:rsidRPr="00037617" w:rsidRDefault="00DD62AA" w:rsidP="00F96B66">
      <w:pPr>
        <w:pStyle w:val="a6"/>
        <w:ind w:left="720"/>
      </w:pPr>
      <w:r w:rsidRPr="00037617">
        <w:t>А) строго напротив друг друга</w:t>
      </w:r>
      <w:r w:rsidR="00F96B66" w:rsidRPr="00037617">
        <w:t xml:space="preserve">     </w:t>
      </w:r>
      <w:r w:rsidRPr="00037617">
        <w:t>Б) рядом друг с другом</w:t>
      </w:r>
    </w:p>
    <w:p w:rsidR="00F96B66" w:rsidRPr="00037617" w:rsidRDefault="00F96B66" w:rsidP="00F96B66">
      <w:pPr>
        <w:pStyle w:val="a6"/>
        <w:ind w:left="720"/>
      </w:pPr>
    </w:p>
    <w:p w:rsidR="00DD62AA" w:rsidRPr="00037617" w:rsidRDefault="00DD62AA" w:rsidP="00F96B66">
      <w:pPr>
        <w:pStyle w:val="a6"/>
        <w:rPr>
          <w:rFonts w:eastAsia="Calibri"/>
          <w:b/>
        </w:rPr>
      </w:pPr>
      <w:r w:rsidRPr="00037617">
        <w:rPr>
          <w:rFonts w:eastAsia="Calibri"/>
          <w:b/>
        </w:rPr>
        <w:t>А 17: Выразительные средства в живописи</w:t>
      </w:r>
    </w:p>
    <w:p w:rsidR="00DD62AA" w:rsidRPr="00037617" w:rsidRDefault="00DD62AA" w:rsidP="00F96B66">
      <w:pPr>
        <w:pStyle w:val="a6"/>
        <w:ind w:left="360"/>
        <w:rPr>
          <w:rFonts w:eastAsia="Calibri"/>
        </w:rPr>
      </w:pPr>
      <w:r w:rsidRPr="00037617">
        <w:rPr>
          <w:rFonts w:eastAsia="Calibri"/>
        </w:rPr>
        <w:t>А)</w:t>
      </w:r>
      <w:r w:rsidR="00A52AEB" w:rsidRPr="00037617">
        <w:rPr>
          <w:rFonts w:eastAsia="Calibri"/>
        </w:rPr>
        <w:t xml:space="preserve"> </w:t>
      </w:r>
      <w:r w:rsidRPr="00037617">
        <w:rPr>
          <w:rFonts w:eastAsia="Calibri"/>
        </w:rPr>
        <w:t>линия, штрих Б)</w:t>
      </w:r>
      <w:r w:rsidR="00A52AEB" w:rsidRPr="00037617">
        <w:rPr>
          <w:rFonts w:eastAsia="Calibri"/>
        </w:rPr>
        <w:t xml:space="preserve"> </w:t>
      </w:r>
      <w:r w:rsidRPr="00037617">
        <w:rPr>
          <w:rFonts w:eastAsia="Calibri"/>
        </w:rPr>
        <w:t>объём В)</w:t>
      </w:r>
      <w:r w:rsidR="00A52AEB" w:rsidRPr="00037617">
        <w:rPr>
          <w:rFonts w:eastAsia="Calibri"/>
        </w:rPr>
        <w:t xml:space="preserve"> </w:t>
      </w:r>
      <w:r w:rsidRPr="00037617">
        <w:rPr>
          <w:rFonts w:eastAsia="Calibri"/>
        </w:rPr>
        <w:t>цветовое пятно, мазок, колорит, композиция</w:t>
      </w:r>
    </w:p>
    <w:p w:rsidR="00F96B66" w:rsidRPr="00037617" w:rsidRDefault="00F96B66" w:rsidP="00F96B66">
      <w:pPr>
        <w:pStyle w:val="a6"/>
        <w:ind w:left="360"/>
        <w:rPr>
          <w:rFonts w:eastAsia="Calibri"/>
        </w:rPr>
      </w:pPr>
    </w:p>
    <w:p w:rsidR="00DD62AA" w:rsidRPr="00037617" w:rsidRDefault="00DD62AA" w:rsidP="00F96B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7617">
        <w:rPr>
          <w:rFonts w:ascii="Times New Roman" w:eastAsia="Calibri" w:hAnsi="Times New Roman" w:cs="Times New Roman"/>
          <w:b/>
          <w:sz w:val="24"/>
          <w:szCs w:val="24"/>
        </w:rPr>
        <w:t xml:space="preserve">А 18: </w:t>
      </w:r>
      <w:r w:rsidRPr="00037617">
        <w:rPr>
          <w:rFonts w:ascii="Times New Roman" w:hAnsi="Times New Roman" w:cs="Times New Roman"/>
          <w:b/>
          <w:sz w:val="24"/>
          <w:szCs w:val="24"/>
        </w:rPr>
        <w:t>Пропорци</w:t>
      </w:r>
      <w:proofErr w:type="gramStart"/>
      <w:r w:rsidRPr="00037617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037617">
        <w:rPr>
          <w:rFonts w:ascii="Times New Roman" w:hAnsi="Times New Roman" w:cs="Times New Roman"/>
          <w:b/>
          <w:sz w:val="24"/>
          <w:szCs w:val="24"/>
        </w:rPr>
        <w:t xml:space="preserve"> это:</w:t>
      </w:r>
    </w:p>
    <w:p w:rsidR="00DD62AA" w:rsidRPr="00037617" w:rsidRDefault="00DD62AA" w:rsidP="00F96B66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37617">
        <w:rPr>
          <w:rFonts w:ascii="Times New Roman" w:hAnsi="Times New Roman"/>
          <w:sz w:val="24"/>
          <w:szCs w:val="24"/>
        </w:rPr>
        <w:t xml:space="preserve">А) равенство двух отношений; </w:t>
      </w:r>
    </w:p>
    <w:p w:rsidR="00DD62AA" w:rsidRPr="00037617" w:rsidRDefault="00DD62AA" w:rsidP="00F96B66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37617">
        <w:rPr>
          <w:rFonts w:ascii="Times New Roman" w:hAnsi="Times New Roman"/>
          <w:sz w:val="24"/>
          <w:szCs w:val="24"/>
        </w:rPr>
        <w:t>Б) несоответствие с чем-либо в количественном отношении;</w:t>
      </w:r>
    </w:p>
    <w:p w:rsidR="00DD62AA" w:rsidRPr="00037617" w:rsidRDefault="00DD62AA" w:rsidP="00F96B66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37617">
        <w:rPr>
          <w:rFonts w:ascii="Times New Roman" w:hAnsi="Times New Roman"/>
          <w:sz w:val="24"/>
          <w:szCs w:val="24"/>
        </w:rPr>
        <w:t>В) соотношение величин частей, составляющих одно целое.</w:t>
      </w:r>
    </w:p>
    <w:p w:rsidR="00F96B66" w:rsidRPr="00037617" w:rsidRDefault="00F96B66" w:rsidP="00F96B66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2AA" w:rsidRPr="00037617" w:rsidRDefault="00DD62AA" w:rsidP="00F96B66">
      <w:pPr>
        <w:pStyle w:val="a6"/>
        <w:rPr>
          <w:b/>
          <w:u w:val="single"/>
        </w:rPr>
      </w:pPr>
      <w:r w:rsidRPr="00037617">
        <w:rPr>
          <w:rFonts w:eastAsia="Calibri"/>
          <w:b/>
        </w:rPr>
        <w:lastRenderedPageBreak/>
        <w:t xml:space="preserve">А 19: </w:t>
      </w:r>
      <w:r w:rsidRPr="00037617">
        <w:rPr>
          <w:b/>
        </w:rPr>
        <w:t>В чем отличие рельефа и круглой скульптуры?</w:t>
      </w:r>
    </w:p>
    <w:p w:rsidR="00DD62AA" w:rsidRPr="00037617" w:rsidRDefault="00DD62AA" w:rsidP="00F96B66">
      <w:pPr>
        <w:pStyle w:val="a6"/>
      </w:pPr>
      <w:r w:rsidRPr="00037617">
        <w:t xml:space="preserve">  А)   Больших отличий нет</w:t>
      </w:r>
    </w:p>
    <w:p w:rsidR="00DD62AA" w:rsidRPr="00037617" w:rsidRDefault="00DD62AA" w:rsidP="00F96B66">
      <w:pPr>
        <w:pStyle w:val="a6"/>
      </w:pPr>
      <w:r w:rsidRPr="00037617">
        <w:t xml:space="preserve">  Б)  Рельеф располагается на плоскости, круглая скульптура рассчитана на   восприятие с разных точек зрения</w:t>
      </w:r>
    </w:p>
    <w:p w:rsidR="00DD62AA" w:rsidRPr="00037617" w:rsidRDefault="00DD62AA" w:rsidP="00F96B66">
      <w:pPr>
        <w:pStyle w:val="a6"/>
      </w:pPr>
      <w:r w:rsidRPr="00037617">
        <w:t xml:space="preserve">   В)  Рельеф не является видом скульптуры</w:t>
      </w:r>
    </w:p>
    <w:p w:rsidR="009F028B" w:rsidRPr="00037617" w:rsidRDefault="009F028B" w:rsidP="00F96B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96B66" w:rsidRPr="00037617" w:rsidRDefault="00F96B66" w:rsidP="00F96B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7617">
        <w:rPr>
          <w:rFonts w:ascii="Times New Roman" w:hAnsi="Times New Roman" w:cs="Times New Roman"/>
          <w:b/>
          <w:sz w:val="24"/>
          <w:szCs w:val="24"/>
        </w:rPr>
        <w:t xml:space="preserve">А 20: </w:t>
      </w:r>
      <w:r w:rsidRPr="000376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События повседневной жизни людей отражают произведения</w:t>
      </w:r>
    </w:p>
    <w:p w:rsidR="00F96B66" w:rsidRPr="00037617" w:rsidRDefault="00F96B66" w:rsidP="00F96B6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3761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А) исторического жанра Б) батального жанра В) бытового жанра</w:t>
      </w:r>
    </w:p>
    <w:p w:rsidR="009F028B" w:rsidRPr="00037617" w:rsidRDefault="009F028B" w:rsidP="00F96B66">
      <w:pPr>
        <w:pStyle w:val="Textbody"/>
        <w:spacing w:after="150" w:line="300" w:lineRule="atLeast"/>
        <w:rPr>
          <w:b/>
          <w:color w:val="000000"/>
        </w:rPr>
      </w:pPr>
    </w:p>
    <w:p w:rsidR="008D5D5A" w:rsidRPr="00037617" w:rsidRDefault="008D5D5A" w:rsidP="00F96B66">
      <w:pPr>
        <w:pStyle w:val="Textbody"/>
        <w:spacing w:after="150" w:line="300" w:lineRule="atLeast"/>
        <w:rPr>
          <w:b/>
          <w:color w:val="000000"/>
        </w:rPr>
      </w:pPr>
    </w:p>
    <w:p w:rsidR="00F96B66" w:rsidRPr="00037617" w:rsidRDefault="00F96B66" w:rsidP="00F96B66">
      <w:pPr>
        <w:pStyle w:val="Textbody"/>
        <w:spacing w:after="150" w:line="300" w:lineRule="atLeast"/>
        <w:rPr>
          <w:b/>
          <w:color w:val="000000"/>
        </w:rPr>
      </w:pPr>
      <w:r w:rsidRPr="00037617">
        <w:rPr>
          <w:b/>
          <w:color w:val="000000"/>
        </w:rPr>
        <w:t>Часть</w:t>
      </w:r>
      <w:proofErr w:type="gramStart"/>
      <w:r w:rsidRPr="00037617">
        <w:rPr>
          <w:b/>
          <w:color w:val="000000"/>
        </w:rPr>
        <w:t xml:space="preserve"> В</w:t>
      </w:r>
      <w:proofErr w:type="gramEnd"/>
    </w:p>
    <w:p w:rsidR="00F96B66" w:rsidRPr="00037617" w:rsidRDefault="00F96B66" w:rsidP="00F96B66">
      <w:pPr>
        <w:pStyle w:val="Textbody"/>
        <w:spacing w:after="150" w:line="300" w:lineRule="atLeast"/>
      </w:pPr>
      <w:r w:rsidRPr="00037617">
        <w:rPr>
          <w:b/>
          <w:color w:val="000000"/>
        </w:rPr>
        <w:t>В 1: Выполните </w:t>
      </w:r>
      <w:r w:rsidRPr="00037617">
        <w:rPr>
          <w:b/>
          <w:i/>
          <w:color w:val="000000"/>
        </w:rPr>
        <w:t>одно </w:t>
      </w:r>
      <w:r w:rsidRPr="00037617">
        <w:rPr>
          <w:b/>
          <w:color w:val="000000"/>
        </w:rPr>
        <w:t>из трех заданий</w:t>
      </w:r>
    </w:p>
    <w:p w:rsidR="00F96B66" w:rsidRPr="00037617" w:rsidRDefault="00F96B66" w:rsidP="00F96B66">
      <w:pPr>
        <w:pStyle w:val="Textbody"/>
        <w:spacing w:after="150" w:line="300" w:lineRule="atLeast"/>
      </w:pPr>
      <w:r w:rsidRPr="00037617">
        <w:rPr>
          <w:b/>
          <w:color w:val="000000"/>
        </w:rPr>
        <w:t xml:space="preserve">1) </w:t>
      </w:r>
      <w:r w:rsidRPr="00037617">
        <w:rPr>
          <w:color w:val="000000"/>
        </w:rPr>
        <w:t>Нарисуй пейзаж в графике</w:t>
      </w:r>
    </w:p>
    <w:p w:rsidR="00F96B66" w:rsidRPr="00037617" w:rsidRDefault="00F96B66" w:rsidP="00F96B66">
      <w:pPr>
        <w:pStyle w:val="Textbody"/>
        <w:spacing w:after="150" w:line="300" w:lineRule="atLeast"/>
      </w:pPr>
      <w:r w:rsidRPr="00037617">
        <w:rPr>
          <w:b/>
          <w:color w:val="000000"/>
        </w:rPr>
        <w:t>2)</w:t>
      </w:r>
      <w:r w:rsidRPr="00037617">
        <w:rPr>
          <w:color w:val="000000"/>
        </w:rPr>
        <w:t> Попробуй создать свой натюрморт, чтобы он рассказал зрителю о тебе (в цвете)</w:t>
      </w:r>
    </w:p>
    <w:p w:rsidR="00F96B66" w:rsidRPr="00037617" w:rsidRDefault="00F96B66" w:rsidP="00F96B66">
      <w:pPr>
        <w:pStyle w:val="Textbody"/>
        <w:spacing w:after="150" w:line="300" w:lineRule="atLeast"/>
        <w:rPr>
          <w:color w:val="000000"/>
        </w:rPr>
      </w:pPr>
      <w:r w:rsidRPr="00037617">
        <w:rPr>
          <w:b/>
          <w:color w:val="000000"/>
        </w:rPr>
        <w:t>3)</w:t>
      </w:r>
      <w:r w:rsidRPr="00037617">
        <w:rPr>
          <w:rFonts w:eastAsia="Times New Roman" w:cs="Times New Roman"/>
          <w:b/>
          <w:bCs/>
          <w:color w:val="000000"/>
          <w:lang w:eastAsia="ru-RU"/>
        </w:rPr>
        <w:t xml:space="preserve"> </w:t>
      </w:r>
      <w:r w:rsidRPr="00037617">
        <w:rPr>
          <w:rFonts w:eastAsia="Times New Roman" w:cs="Times New Roman"/>
          <w:bCs/>
          <w:color w:val="000000"/>
          <w:lang w:eastAsia="ru-RU"/>
        </w:rPr>
        <w:t>Нарисуй автопортрет, соблюдая пропорции</w:t>
      </w:r>
    </w:p>
    <w:p w:rsidR="00F96B66" w:rsidRPr="00037617" w:rsidRDefault="00F96B66" w:rsidP="00F96B66">
      <w:pPr>
        <w:pStyle w:val="Textbody"/>
        <w:spacing w:after="150" w:line="300" w:lineRule="atLeast"/>
      </w:pPr>
      <w:r w:rsidRPr="00037617">
        <w:rPr>
          <w:color w:val="000000"/>
        </w:rPr>
        <w:t xml:space="preserve"> При оценивании учитывается:</w:t>
      </w:r>
    </w:p>
    <w:p w:rsidR="00F96B66" w:rsidRPr="00037617" w:rsidRDefault="00F96B66" w:rsidP="00F96B66">
      <w:pPr>
        <w:pStyle w:val="Textbody"/>
        <w:spacing w:after="150" w:line="300" w:lineRule="atLeast"/>
        <w:rPr>
          <w:color w:val="000000"/>
        </w:rPr>
      </w:pPr>
      <w:r w:rsidRPr="00037617">
        <w:rPr>
          <w:color w:val="000000"/>
        </w:rPr>
        <w:t>1) Выбор темы, общее настроение работы</w:t>
      </w:r>
    </w:p>
    <w:p w:rsidR="00F96B66" w:rsidRPr="00037617" w:rsidRDefault="00F96B66" w:rsidP="00F96B66">
      <w:pPr>
        <w:pStyle w:val="Textbody"/>
        <w:spacing w:after="150" w:line="300" w:lineRule="atLeast"/>
        <w:rPr>
          <w:color w:val="000000"/>
        </w:rPr>
      </w:pPr>
      <w:r w:rsidRPr="00037617">
        <w:rPr>
          <w:color w:val="000000"/>
        </w:rPr>
        <w:t>2) Композиция</w:t>
      </w:r>
    </w:p>
    <w:p w:rsidR="00F96B66" w:rsidRPr="00037617" w:rsidRDefault="00F96B66" w:rsidP="00F96B66">
      <w:pPr>
        <w:pStyle w:val="Textbody"/>
        <w:spacing w:after="150" w:line="300" w:lineRule="atLeast"/>
        <w:rPr>
          <w:color w:val="000000"/>
        </w:rPr>
      </w:pPr>
      <w:r w:rsidRPr="00037617">
        <w:rPr>
          <w:color w:val="000000"/>
        </w:rPr>
        <w:t>3) Наличие перспективы, пропорции</w:t>
      </w:r>
    </w:p>
    <w:p w:rsidR="00F96B66" w:rsidRPr="00037617" w:rsidRDefault="00F96B66" w:rsidP="00F96B66">
      <w:pPr>
        <w:pStyle w:val="Textbody"/>
        <w:spacing w:after="150" w:line="300" w:lineRule="atLeast"/>
        <w:rPr>
          <w:color w:val="000000"/>
        </w:rPr>
      </w:pPr>
      <w:r w:rsidRPr="00037617">
        <w:rPr>
          <w:color w:val="000000"/>
        </w:rPr>
        <w:t>4) Проработка деталей</w:t>
      </w:r>
    </w:p>
    <w:p w:rsidR="00F96B66" w:rsidRPr="00037617" w:rsidRDefault="00F96B66" w:rsidP="00F96B66">
      <w:pPr>
        <w:pStyle w:val="Textbody"/>
        <w:spacing w:after="150" w:line="300" w:lineRule="atLeast"/>
        <w:rPr>
          <w:color w:val="000000"/>
        </w:rPr>
      </w:pPr>
      <w:r w:rsidRPr="00037617">
        <w:rPr>
          <w:color w:val="000000"/>
        </w:rPr>
        <w:t>5) Использованная фактура (штрихи, линии, пятна)</w:t>
      </w:r>
    </w:p>
    <w:p w:rsidR="00DD4F97" w:rsidRDefault="00DD4F97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Pr="00037617" w:rsidRDefault="00037617" w:rsidP="002E27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76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 2</w:t>
      </w: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Pr="00BB7909" w:rsidRDefault="00B9436A" w:rsidP="00B9436A">
      <w:pPr>
        <w:pStyle w:val="Textbody"/>
        <w:spacing w:after="150" w:line="300" w:lineRule="atLeast"/>
        <w:jc w:val="center"/>
      </w:pPr>
      <w:r w:rsidRPr="00BB7909">
        <w:rPr>
          <w:b/>
          <w:color w:val="000000"/>
        </w:rPr>
        <w:t>Часть</w:t>
      </w:r>
      <w:proofErr w:type="gramStart"/>
      <w:r w:rsidRPr="00BB7909">
        <w:rPr>
          <w:b/>
          <w:color w:val="000000"/>
        </w:rPr>
        <w:t xml:space="preserve"> А</w:t>
      </w:r>
      <w:proofErr w:type="gramEnd"/>
      <w:r>
        <w:rPr>
          <w:color w:val="000000"/>
        </w:rPr>
        <w:t> (в</w:t>
      </w:r>
      <w:r w:rsidRPr="00BB7909">
        <w:rPr>
          <w:color w:val="000000"/>
        </w:rPr>
        <w:t xml:space="preserve"> заданиях предполагается только один правильный ответ)</w:t>
      </w:r>
    </w:p>
    <w:p w:rsidR="00B9436A" w:rsidRDefault="00B9436A" w:rsidP="00B9436A">
      <w:pPr>
        <w:pStyle w:val="Textbody"/>
        <w:spacing w:after="0" w:line="300" w:lineRule="atLeast"/>
        <w:jc w:val="both"/>
        <w:rPr>
          <w:rFonts w:cs="Times New Roman"/>
          <w:b/>
          <w:bCs/>
          <w:color w:val="000000"/>
        </w:rPr>
      </w:pPr>
      <w:r w:rsidRPr="00F96B66">
        <w:rPr>
          <w:rFonts w:cs="Times New Roman"/>
          <w:b/>
          <w:bCs/>
          <w:color w:val="000000"/>
        </w:rPr>
        <w:t>А</w:t>
      </w:r>
      <w:proofErr w:type="gramStart"/>
      <w:r w:rsidRPr="00F96B66">
        <w:rPr>
          <w:rFonts w:cs="Times New Roman"/>
          <w:b/>
          <w:bCs/>
          <w:color w:val="000000"/>
        </w:rPr>
        <w:t>1</w:t>
      </w:r>
      <w:proofErr w:type="gramEnd"/>
      <w:r w:rsidRPr="00F96B66">
        <w:rPr>
          <w:rFonts w:cs="Times New Roman"/>
          <w:b/>
          <w:bCs/>
          <w:color w:val="000000"/>
        </w:rPr>
        <w:t>: </w:t>
      </w:r>
      <w:r w:rsidRPr="00B9436A">
        <w:rPr>
          <w:rFonts w:cs="Times New Roman"/>
          <w:b/>
          <w:bCs/>
          <w:color w:val="000000"/>
        </w:rPr>
        <w:t xml:space="preserve">Какое из перечисленных понятий не обозначает вид изобразительного искусства? </w:t>
      </w:r>
    </w:p>
    <w:p w:rsidR="001E1AA0" w:rsidRDefault="00B9436A" w:rsidP="00B9436A">
      <w:pPr>
        <w:pStyle w:val="Textbody"/>
        <w:spacing w:after="0" w:line="300" w:lineRule="atLeast"/>
        <w:jc w:val="both"/>
        <w:rPr>
          <w:rFonts w:cs="Times New Roman"/>
          <w:b/>
          <w:bCs/>
          <w:color w:val="000000"/>
        </w:rPr>
      </w:pPr>
      <w:r w:rsidRPr="00F96B66">
        <w:rPr>
          <w:rFonts w:cs="Times New Roman"/>
          <w:color w:val="000000"/>
        </w:rPr>
        <w:t>А) </w:t>
      </w:r>
      <w:r w:rsidR="001E1AA0">
        <w:rPr>
          <w:rFonts w:cs="Times New Roman"/>
          <w:color w:val="000000"/>
        </w:rPr>
        <w:t>Графика</w:t>
      </w:r>
      <w:r w:rsidRPr="00F96B66">
        <w:rPr>
          <w:rFonts w:cs="Times New Roman"/>
          <w:color w:val="000000"/>
        </w:rPr>
        <w:t xml:space="preserve"> Б) </w:t>
      </w:r>
      <w:r w:rsidR="001E1AA0">
        <w:rPr>
          <w:rFonts w:cs="Times New Roman"/>
          <w:color w:val="000000"/>
        </w:rPr>
        <w:t>Скульптура</w:t>
      </w:r>
      <w:r w:rsidRPr="00F96B66">
        <w:rPr>
          <w:rFonts w:cs="Times New Roman"/>
          <w:color w:val="000000"/>
        </w:rPr>
        <w:t xml:space="preserve"> В) </w:t>
      </w:r>
      <w:r w:rsidR="001E1AA0">
        <w:rPr>
          <w:rFonts w:cs="Times New Roman"/>
          <w:color w:val="000000"/>
        </w:rPr>
        <w:t xml:space="preserve">Кино </w:t>
      </w:r>
      <w:r w:rsidRPr="00F96B66">
        <w:rPr>
          <w:rFonts w:cs="Times New Roman"/>
          <w:color w:val="000000"/>
        </w:rPr>
        <w:t xml:space="preserve">Г) </w:t>
      </w:r>
      <w:r w:rsidR="001E1AA0" w:rsidRPr="00F96B66">
        <w:rPr>
          <w:rFonts w:cs="Times New Roman"/>
          <w:color w:val="000000"/>
        </w:rPr>
        <w:t>Живопись</w:t>
      </w:r>
      <w:r w:rsidR="001E1AA0" w:rsidRPr="00F96B66">
        <w:rPr>
          <w:rFonts w:cs="Times New Roman"/>
          <w:b/>
          <w:bCs/>
          <w:color w:val="000000"/>
        </w:rPr>
        <w:t xml:space="preserve"> </w:t>
      </w:r>
    </w:p>
    <w:p w:rsidR="001E1AA0" w:rsidRDefault="001E1AA0" w:rsidP="00B9436A">
      <w:pPr>
        <w:pStyle w:val="Textbody"/>
        <w:spacing w:after="0" w:line="300" w:lineRule="atLeast"/>
        <w:jc w:val="both"/>
        <w:rPr>
          <w:rFonts w:cs="Times New Roman"/>
          <w:b/>
          <w:bCs/>
          <w:color w:val="000000"/>
        </w:rPr>
      </w:pPr>
    </w:p>
    <w:p w:rsidR="00B9436A" w:rsidRPr="00F96B66" w:rsidRDefault="00B9436A" w:rsidP="00B9436A">
      <w:pPr>
        <w:pStyle w:val="Textbody"/>
        <w:spacing w:after="0" w:line="300" w:lineRule="atLeast"/>
        <w:jc w:val="both"/>
        <w:rPr>
          <w:rFonts w:cs="Times New Roman"/>
          <w:b/>
          <w:bCs/>
          <w:color w:val="000000"/>
        </w:rPr>
      </w:pPr>
      <w:r w:rsidRPr="00F96B66">
        <w:rPr>
          <w:rFonts w:cs="Times New Roman"/>
          <w:b/>
          <w:bCs/>
          <w:color w:val="000000"/>
        </w:rPr>
        <w:t>А 2: </w:t>
      </w:r>
      <w:r w:rsidR="001E1AA0" w:rsidRPr="001E1AA0">
        <w:rPr>
          <w:rFonts w:cs="Times New Roman"/>
          <w:b/>
          <w:bCs/>
          <w:color w:val="000000"/>
        </w:rPr>
        <w:t>Сколько цветов можно выделить в радуге?</w:t>
      </w:r>
    </w:p>
    <w:p w:rsidR="00B9436A" w:rsidRPr="00F96B66" w:rsidRDefault="00B9436A" w:rsidP="00B9436A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F96B66">
        <w:rPr>
          <w:rFonts w:cs="Times New Roman"/>
          <w:color w:val="000000"/>
        </w:rPr>
        <w:t xml:space="preserve">А) </w:t>
      </w:r>
      <w:r w:rsidR="001E1AA0">
        <w:rPr>
          <w:rFonts w:cs="Times New Roman"/>
          <w:color w:val="000000"/>
        </w:rPr>
        <w:t>5</w:t>
      </w:r>
    </w:p>
    <w:p w:rsidR="00B9436A" w:rsidRPr="00F96B66" w:rsidRDefault="00B9436A" w:rsidP="00B9436A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F96B66">
        <w:rPr>
          <w:rFonts w:cs="Times New Roman"/>
          <w:color w:val="000000"/>
        </w:rPr>
        <w:t xml:space="preserve">Б) </w:t>
      </w:r>
      <w:r w:rsidR="001E1AA0">
        <w:rPr>
          <w:rFonts w:cs="Times New Roman"/>
          <w:color w:val="000000"/>
        </w:rPr>
        <w:t>7</w:t>
      </w:r>
    </w:p>
    <w:p w:rsidR="00B9436A" w:rsidRDefault="00B9436A" w:rsidP="00B9436A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F96B66">
        <w:rPr>
          <w:rFonts w:cs="Times New Roman"/>
          <w:color w:val="000000"/>
        </w:rPr>
        <w:t xml:space="preserve">В) </w:t>
      </w:r>
      <w:r w:rsidR="001E1AA0">
        <w:rPr>
          <w:rFonts w:cs="Times New Roman"/>
          <w:color w:val="000000"/>
        </w:rPr>
        <w:t>9</w:t>
      </w:r>
    </w:p>
    <w:p w:rsidR="001E1AA0" w:rsidRDefault="001E1AA0" w:rsidP="00B9436A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Г) 13</w:t>
      </w:r>
    </w:p>
    <w:p w:rsidR="00B9436A" w:rsidRPr="00F96B66" w:rsidRDefault="00B9436A" w:rsidP="00B9436A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B9436A" w:rsidRPr="00F96B66" w:rsidRDefault="00B9436A" w:rsidP="00B9436A">
      <w:pPr>
        <w:pStyle w:val="Textbody"/>
        <w:spacing w:after="0" w:line="300" w:lineRule="atLeast"/>
        <w:rPr>
          <w:rFonts w:cs="Times New Roman"/>
        </w:rPr>
      </w:pPr>
      <w:r w:rsidRPr="00F96B66">
        <w:rPr>
          <w:rFonts w:cs="Times New Roman"/>
          <w:b/>
          <w:bCs/>
          <w:color w:val="000000"/>
        </w:rPr>
        <w:t>А 3: </w:t>
      </w:r>
      <w:r w:rsidR="001E1AA0" w:rsidRPr="001E1AA0">
        <w:rPr>
          <w:rFonts w:cs="Times New Roman"/>
          <w:b/>
          <w:bCs/>
          <w:color w:val="000000"/>
        </w:rPr>
        <w:t>К какому жанру относится изображение птиц и животных?</w:t>
      </w:r>
    </w:p>
    <w:p w:rsidR="001E1AA0" w:rsidRDefault="001E1AA0" w:rsidP="001E1AA0">
      <w:pPr>
        <w:pStyle w:val="Textbody"/>
        <w:spacing w:after="0" w:line="300" w:lineRule="atLeast"/>
        <w:rPr>
          <w:rFonts w:cs="Times New Roman"/>
          <w:color w:val="000000"/>
        </w:rPr>
      </w:pPr>
      <w:r>
        <w:rPr>
          <w:rFonts w:cs="Times New Roman"/>
          <w:color w:val="000000"/>
        </w:rPr>
        <w:t>А</w:t>
      </w:r>
      <w:r w:rsidRPr="001E1AA0">
        <w:rPr>
          <w:rFonts w:cs="Times New Roman"/>
          <w:color w:val="000000"/>
        </w:rPr>
        <w:t>) пейзаж</w:t>
      </w:r>
      <w:r>
        <w:rPr>
          <w:rFonts w:cs="Times New Roman"/>
          <w:color w:val="000000"/>
        </w:rPr>
        <w:t>;  Б</w:t>
      </w:r>
      <w:r w:rsidRPr="001E1AA0">
        <w:rPr>
          <w:rFonts w:cs="Times New Roman"/>
          <w:color w:val="000000"/>
        </w:rPr>
        <w:t>) бытовой</w:t>
      </w:r>
      <w:r>
        <w:rPr>
          <w:rFonts w:cs="Times New Roman"/>
          <w:color w:val="000000"/>
        </w:rPr>
        <w:t>;  В) анималистический;   Г</w:t>
      </w:r>
      <w:r w:rsidRPr="001E1AA0">
        <w:rPr>
          <w:rFonts w:cs="Times New Roman"/>
          <w:color w:val="000000"/>
        </w:rPr>
        <w:t>) натюрморт</w:t>
      </w:r>
    </w:p>
    <w:p w:rsidR="001E1AA0" w:rsidRDefault="001E1AA0" w:rsidP="001E1AA0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1E1AA0" w:rsidRDefault="00B9436A" w:rsidP="00B9436A">
      <w:pPr>
        <w:pStyle w:val="Textbody"/>
        <w:spacing w:after="0" w:line="300" w:lineRule="atLeast"/>
        <w:rPr>
          <w:rFonts w:cs="Times New Roman"/>
          <w:b/>
          <w:bCs/>
          <w:color w:val="000000"/>
        </w:rPr>
      </w:pPr>
      <w:r w:rsidRPr="00F96B66">
        <w:rPr>
          <w:rFonts w:cs="Times New Roman"/>
          <w:b/>
          <w:bCs/>
          <w:color w:val="000000"/>
        </w:rPr>
        <w:t>А 4: </w:t>
      </w:r>
      <w:r w:rsidR="001E1AA0" w:rsidRPr="001E1AA0">
        <w:rPr>
          <w:rFonts w:cs="Times New Roman"/>
          <w:b/>
          <w:bCs/>
          <w:color w:val="000000"/>
        </w:rPr>
        <w:t xml:space="preserve">Цвета, которые нельзя получить путём смешивания красок, называют… </w:t>
      </w:r>
    </w:p>
    <w:p w:rsidR="00B9436A" w:rsidRPr="00F96B66" w:rsidRDefault="001E1AA0" w:rsidP="001E1AA0">
      <w:pPr>
        <w:pStyle w:val="Textbody"/>
        <w:spacing w:after="0" w:line="300" w:lineRule="atLeast"/>
        <w:rPr>
          <w:rFonts w:cs="Times New Roman"/>
          <w:color w:val="000000"/>
        </w:rPr>
      </w:pPr>
      <w:r>
        <w:rPr>
          <w:rFonts w:cs="Times New Roman"/>
          <w:color w:val="000000"/>
        </w:rPr>
        <w:t>А</w:t>
      </w:r>
      <w:r w:rsidRPr="001E1AA0">
        <w:rPr>
          <w:rFonts w:cs="Times New Roman"/>
          <w:color w:val="000000"/>
        </w:rPr>
        <w:t>) основными</w:t>
      </w:r>
      <w:r>
        <w:rPr>
          <w:rFonts w:cs="Times New Roman"/>
          <w:color w:val="000000"/>
        </w:rPr>
        <w:t>;  Б) составными;   В</w:t>
      </w:r>
      <w:r w:rsidRPr="001E1AA0">
        <w:rPr>
          <w:rFonts w:cs="Times New Roman"/>
          <w:color w:val="000000"/>
        </w:rPr>
        <w:t>) тёплыми</w:t>
      </w:r>
      <w:r>
        <w:rPr>
          <w:rFonts w:cs="Times New Roman"/>
          <w:color w:val="000000"/>
        </w:rPr>
        <w:t>;  Г</w:t>
      </w:r>
      <w:r w:rsidRPr="001E1AA0">
        <w:rPr>
          <w:rFonts w:cs="Times New Roman"/>
          <w:color w:val="000000"/>
        </w:rPr>
        <w:t>) холодными</w:t>
      </w:r>
    </w:p>
    <w:p w:rsidR="001E1AA0" w:rsidRDefault="001E1AA0" w:rsidP="00B9436A">
      <w:pPr>
        <w:pStyle w:val="Textbody"/>
        <w:spacing w:after="0" w:line="300" w:lineRule="atLeast"/>
        <w:rPr>
          <w:rFonts w:cs="Times New Roman"/>
          <w:b/>
          <w:bCs/>
          <w:color w:val="000000"/>
        </w:rPr>
      </w:pPr>
    </w:p>
    <w:p w:rsidR="001E1AA0" w:rsidRDefault="001E1AA0" w:rsidP="00B9436A">
      <w:pPr>
        <w:pStyle w:val="Textbody"/>
        <w:spacing w:after="0" w:line="300" w:lineRule="atLeast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А 5: </w:t>
      </w:r>
      <w:r w:rsidRPr="001E1AA0">
        <w:rPr>
          <w:rFonts w:cs="Times New Roman"/>
          <w:b/>
          <w:bCs/>
          <w:color w:val="000000"/>
        </w:rPr>
        <w:t xml:space="preserve">Белая бумага, дощечка для смешивания красок и получения нужного цвета есть… </w:t>
      </w:r>
    </w:p>
    <w:p w:rsidR="001E1AA0" w:rsidRDefault="001E1AA0" w:rsidP="001E1AA0">
      <w:pPr>
        <w:pStyle w:val="Textbody"/>
        <w:spacing w:after="0" w:line="300" w:lineRule="atLeast"/>
        <w:rPr>
          <w:rFonts w:cs="Times New Roman"/>
          <w:b/>
          <w:color w:val="000000"/>
        </w:rPr>
      </w:pPr>
      <w:r>
        <w:rPr>
          <w:rFonts w:cs="Times New Roman"/>
          <w:color w:val="000000"/>
        </w:rPr>
        <w:t>А</w:t>
      </w:r>
      <w:r w:rsidRPr="001E1AA0">
        <w:rPr>
          <w:rFonts w:cs="Times New Roman"/>
          <w:color w:val="000000"/>
        </w:rPr>
        <w:t>) мольберт</w:t>
      </w:r>
      <w:r>
        <w:rPr>
          <w:rFonts w:cs="Times New Roman"/>
          <w:color w:val="000000"/>
        </w:rPr>
        <w:t>;  Б) палитра;   В) пастель;   Г</w:t>
      </w:r>
      <w:r w:rsidRPr="001E1AA0">
        <w:rPr>
          <w:rFonts w:cs="Times New Roman"/>
          <w:color w:val="000000"/>
        </w:rPr>
        <w:t>) акварель</w:t>
      </w:r>
      <w:r>
        <w:rPr>
          <w:rFonts w:cs="Times New Roman"/>
          <w:color w:val="000000"/>
        </w:rPr>
        <w:t>.</w:t>
      </w:r>
      <w:r w:rsidR="00B9436A" w:rsidRPr="00F96B66">
        <w:rPr>
          <w:rFonts w:cs="Times New Roman"/>
          <w:color w:val="000000"/>
        </w:rPr>
        <w:br/>
      </w:r>
    </w:p>
    <w:p w:rsidR="00B9436A" w:rsidRPr="00F96B66" w:rsidRDefault="00B9436A" w:rsidP="001E1AA0">
      <w:pPr>
        <w:pStyle w:val="Textbody"/>
        <w:spacing w:after="0" w:line="300" w:lineRule="atLeast"/>
        <w:rPr>
          <w:rFonts w:cs="Times New Roman"/>
          <w:color w:val="000000"/>
        </w:rPr>
      </w:pPr>
      <w:r w:rsidRPr="00F96B66">
        <w:rPr>
          <w:rFonts w:cs="Times New Roman"/>
          <w:b/>
          <w:color w:val="000000"/>
        </w:rPr>
        <w:t xml:space="preserve">А 6: </w:t>
      </w:r>
      <w:r w:rsidR="001E1AA0" w:rsidRPr="001E1AA0">
        <w:rPr>
          <w:rFonts w:cs="Times New Roman"/>
          <w:b/>
          <w:color w:val="000000"/>
        </w:rPr>
        <w:t xml:space="preserve">Картины, изображающие, различные предметы обихода, </w:t>
      </w:r>
      <w:proofErr w:type="gramStart"/>
      <w:r w:rsidR="001E1AA0" w:rsidRPr="001E1AA0">
        <w:rPr>
          <w:rFonts w:cs="Times New Roman"/>
          <w:b/>
          <w:color w:val="000000"/>
        </w:rPr>
        <w:t>снедь</w:t>
      </w:r>
      <w:proofErr w:type="gramEnd"/>
      <w:r w:rsidR="001E1AA0" w:rsidRPr="001E1AA0">
        <w:rPr>
          <w:rFonts w:cs="Times New Roman"/>
          <w:b/>
          <w:color w:val="000000"/>
        </w:rPr>
        <w:t>, фрукты, цветы</w:t>
      </w:r>
      <w:r w:rsidRPr="00F96B66">
        <w:rPr>
          <w:rFonts w:cs="Times New Roman"/>
          <w:b/>
          <w:color w:val="000000"/>
        </w:rPr>
        <w:t>.</w:t>
      </w:r>
    </w:p>
    <w:p w:rsidR="00B9436A" w:rsidRDefault="001E1AA0" w:rsidP="001E1AA0">
      <w:pPr>
        <w:pStyle w:val="Textbody"/>
        <w:spacing w:after="0" w:line="300" w:lineRule="atLeast"/>
        <w:rPr>
          <w:rFonts w:cs="Times New Roman"/>
          <w:color w:val="000000"/>
        </w:rPr>
      </w:pPr>
      <w:r>
        <w:rPr>
          <w:rFonts w:cs="Times New Roman"/>
          <w:color w:val="000000"/>
        </w:rPr>
        <w:t>А</w:t>
      </w:r>
      <w:r w:rsidRPr="001E1AA0">
        <w:rPr>
          <w:rFonts w:cs="Times New Roman"/>
          <w:color w:val="000000"/>
        </w:rPr>
        <w:t>) пейзаж</w:t>
      </w:r>
      <w:r>
        <w:rPr>
          <w:rFonts w:cs="Times New Roman"/>
          <w:color w:val="000000"/>
        </w:rPr>
        <w:t>;  Б) портрет;   В</w:t>
      </w:r>
      <w:r w:rsidRPr="001E1AA0">
        <w:rPr>
          <w:rFonts w:cs="Times New Roman"/>
          <w:color w:val="000000"/>
        </w:rPr>
        <w:t>) этюд</w:t>
      </w:r>
      <w:r>
        <w:rPr>
          <w:rFonts w:cs="Times New Roman"/>
          <w:color w:val="000000"/>
        </w:rPr>
        <w:t>;  Г</w:t>
      </w:r>
      <w:r w:rsidRPr="001E1AA0">
        <w:rPr>
          <w:rFonts w:cs="Times New Roman"/>
          <w:color w:val="000000"/>
        </w:rPr>
        <w:t>) натюрморт</w:t>
      </w:r>
    </w:p>
    <w:p w:rsidR="001E1AA0" w:rsidRPr="00F96B66" w:rsidRDefault="001E1AA0" w:rsidP="001E1AA0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1E1AA0" w:rsidRDefault="00B9436A" w:rsidP="00B9436A">
      <w:pPr>
        <w:pStyle w:val="Textbody"/>
        <w:spacing w:after="0" w:line="300" w:lineRule="atLeast"/>
        <w:rPr>
          <w:rFonts w:cs="Times New Roman"/>
          <w:b/>
          <w:color w:val="000000"/>
        </w:rPr>
      </w:pPr>
      <w:r w:rsidRPr="00F96B66">
        <w:rPr>
          <w:rFonts w:cs="Times New Roman"/>
          <w:b/>
          <w:color w:val="000000"/>
        </w:rPr>
        <w:t>А 7: </w:t>
      </w:r>
      <w:r w:rsidR="001E1AA0" w:rsidRPr="001E1AA0">
        <w:rPr>
          <w:rFonts w:cs="Times New Roman"/>
          <w:b/>
          <w:color w:val="000000"/>
        </w:rPr>
        <w:t>Живописное, графическое или скульптурное украшение из повторяющихся геометрических, растительных и животных элементов – это…</w:t>
      </w:r>
    </w:p>
    <w:p w:rsidR="001E1AA0" w:rsidRDefault="001E1AA0" w:rsidP="001E1AA0">
      <w:pPr>
        <w:pStyle w:val="Textbody"/>
        <w:spacing w:after="0" w:line="300" w:lineRule="atLeast"/>
        <w:rPr>
          <w:rFonts w:cs="Times New Roman"/>
          <w:color w:val="000000"/>
        </w:rPr>
      </w:pPr>
      <w:r>
        <w:rPr>
          <w:rFonts w:cs="Times New Roman"/>
          <w:color w:val="000000"/>
        </w:rPr>
        <w:t>А</w:t>
      </w:r>
      <w:r w:rsidRPr="001E1AA0">
        <w:rPr>
          <w:rFonts w:cs="Times New Roman"/>
          <w:color w:val="000000"/>
        </w:rPr>
        <w:t>) орнамент</w:t>
      </w:r>
      <w:r>
        <w:rPr>
          <w:rFonts w:cs="Times New Roman"/>
          <w:color w:val="000000"/>
        </w:rPr>
        <w:t>;  Б) репродукция;   В) аппликация;   Г</w:t>
      </w:r>
      <w:r w:rsidRPr="001E1AA0">
        <w:rPr>
          <w:rFonts w:cs="Times New Roman"/>
          <w:color w:val="000000"/>
        </w:rPr>
        <w:t>) колорит</w:t>
      </w:r>
      <w:r>
        <w:rPr>
          <w:rFonts w:cs="Times New Roman"/>
          <w:color w:val="000000"/>
        </w:rPr>
        <w:t>.</w:t>
      </w:r>
    </w:p>
    <w:p w:rsidR="001E1AA0" w:rsidRDefault="001E1AA0" w:rsidP="001E1AA0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037617" w:rsidRDefault="00B9436A" w:rsidP="001E1AA0">
      <w:pPr>
        <w:pStyle w:val="Textbody"/>
        <w:spacing w:after="0" w:line="300" w:lineRule="atLeast"/>
        <w:rPr>
          <w:rFonts w:cs="Times New Roman"/>
          <w:b/>
          <w:color w:val="000000"/>
        </w:rPr>
      </w:pPr>
      <w:r w:rsidRPr="00F96B66">
        <w:rPr>
          <w:rFonts w:cs="Times New Roman"/>
          <w:b/>
          <w:color w:val="000000"/>
        </w:rPr>
        <w:t>А 8: </w:t>
      </w:r>
      <w:r w:rsidR="00037617" w:rsidRPr="00037617">
        <w:rPr>
          <w:rFonts w:cs="Times New Roman"/>
          <w:b/>
          <w:color w:val="000000"/>
        </w:rPr>
        <w:t xml:space="preserve">При </w:t>
      </w:r>
      <w:proofErr w:type="gramStart"/>
      <w:r w:rsidR="00037617" w:rsidRPr="00037617">
        <w:rPr>
          <w:rFonts w:cs="Times New Roman"/>
          <w:b/>
          <w:color w:val="000000"/>
        </w:rPr>
        <w:t>смешении</w:t>
      </w:r>
      <w:proofErr w:type="gramEnd"/>
      <w:r w:rsidR="00037617" w:rsidRPr="00037617">
        <w:rPr>
          <w:rFonts w:cs="Times New Roman"/>
          <w:b/>
          <w:color w:val="000000"/>
        </w:rPr>
        <w:t xml:space="preserve"> каких цветов можно получить фиолетовый цвет? </w:t>
      </w:r>
    </w:p>
    <w:p w:rsidR="00037617" w:rsidRDefault="00037617" w:rsidP="00037617">
      <w:pPr>
        <w:pStyle w:val="Textbody"/>
        <w:spacing w:after="0" w:line="300" w:lineRule="atLeast"/>
        <w:rPr>
          <w:rFonts w:cs="Times New Roman"/>
          <w:b/>
          <w:color w:val="000000"/>
        </w:rPr>
      </w:pPr>
      <w:r>
        <w:rPr>
          <w:rFonts w:cs="Times New Roman"/>
          <w:color w:val="000000"/>
        </w:rPr>
        <w:t>А</w:t>
      </w:r>
      <w:r w:rsidRPr="00037617">
        <w:rPr>
          <w:rFonts w:cs="Times New Roman"/>
          <w:color w:val="000000"/>
        </w:rPr>
        <w:t>) красный и коричневый</w:t>
      </w:r>
      <w:r>
        <w:rPr>
          <w:rFonts w:cs="Times New Roman"/>
          <w:color w:val="000000"/>
        </w:rPr>
        <w:t>;   Б) красный и синий;    В</w:t>
      </w:r>
      <w:r w:rsidRPr="00037617">
        <w:rPr>
          <w:rFonts w:cs="Times New Roman"/>
          <w:color w:val="000000"/>
        </w:rPr>
        <w:t>) красный и чёрный</w:t>
      </w:r>
      <w:r>
        <w:rPr>
          <w:rFonts w:cs="Times New Roman"/>
          <w:color w:val="000000"/>
        </w:rPr>
        <w:t>;  Г</w:t>
      </w:r>
      <w:r w:rsidRPr="00037617">
        <w:rPr>
          <w:rFonts w:cs="Times New Roman"/>
          <w:color w:val="000000"/>
        </w:rPr>
        <w:t>) синий и коричневый</w:t>
      </w:r>
      <w:r w:rsidR="00B9436A" w:rsidRPr="00F96B66">
        <w:rPr>
          <w:rFonts w:cs="Times New Roman"/>
          <w:color w:val="000000"/>
        </w:rPr>
        <w:br/>
      </w:r>
    </w:p>
    <w:p w:rsidR="00037617" w:rsidRDefault="00B9436A" w:rsidP="00B9436A">
      <w:pPr>
        <w:pStyle w:val="Textbody"/>
        <w:spacing w:after="0" w:line="300" w:lineRule="atLeast"/>
        <w:rPr>
          <w:rFonts w:cs="Times New Roman"/>
          <w:b/>
          <w:color w:val="000000"/>
        </w:rPr>
      </w:pPr>
      <w:r w:rsidRPr="00F96B66">
        <w:rPr>
          <w:rFonts w:cs="Times New Roman"/>
          <w:b/>
          <w:color w:val="000000"/>
        </w:rPr>
        <w:t>А 9: </w:t>
      </w:r>
      <w:r w:rsidR="00037617" w:rsidRPr="00037617">
        <w:rPr>
          <w:rFonts w:cs="Times New Roman"/>
          <w:b/>
          <w:color w:val="000000"/>
        </w:rPr>
        <w:t xml:space="preserve">Система отображения на плоскости глубины пространства называется: </w:t>
      </w:r>
    </w:p>
    <w:p w:rsidR="00B9436A" w:rsidRPr="00F96B66" w:rsidRDefault="00037617" w:rsidP="00B9436A">
      <w:pPr>
        <w:pStyle w:val="Textbody"/>
        <w:spacing w:after="0" w:line="300" w:lineRule="atLeast"/>
        <w:rPr>
          <w:rFonts w:cs="Times New Roman"/>
          <w:color w:val="000000"/>
        </w:rPr>
      </w:pPr>
      <w:r w:rsidRPr="00037617">
        <w:rPr>
          <w:rFonts w:cs="Times New Roman"/>
          <w:color w:val="000000"/>
        </w:rPr>
        <w:t>А)</w:t>
      </w:r>
      <w:r>
        <w:rPr>
          <w:rFonts w:cs="Times New Roman"/>
          <w:color w:val="000000"/>
        </w:rPr>
        <w:t xml:space="preserve"> </w:t>
      </w:r>
      <w:r w:rsidRPr="00037617">
        <w:rPr>
          <w:rFonts w:cs="Times New Roman"/>
          <w:color w:val="000000"/>
        </w:rPr>
        <w:t>конструкция</w:t>
      </w:r>
      <w:r>
        <w:rPr>
          <w:rFonts w:cs="Times New Roman"/>
          <w:color w:val="000000"/>
        </w:rPr>
        <w:t xml:space="preserve"> </w:t>
      </w:r>
      <w:r w:rsidRPr="00037617">
        <w:rPr>
          <w:rFonts w:cs="Times New Roman"/>
          <w:color w:val="000000"/>
        </w:rPr>
        <w:t xml:space="preserve"> Б) объем В) перспектива</w:t>
      </w:r>
    </w:p>
    <w:p w:rsidR="00037617" w:rsidRDefault="00037617" w:rsidP="00B9436A">
      <w:pPr>
        <w:pStyle w:val="Textbody"/>
        <w:spacing w:after="0" w:line="300" w:lineRule="atLeast"/>
        <w:jc w:val="both"/>
        <w:rPr>
          <w:rFonts w:cs="Times New Roman"/>
          <w:b/>
          <w:color w:val="000000"/>
        </w:rPr>
      </w:pPr>
    </w:p>
    <w:p w:rsidR="00B9436A" w:rsidRDefault="00B9436A" w:rsidP="00B9436A">
      <w:pPr>
        <w:pStyle w:val="Textbody"/>
        <w:spacing w:after="0" w:line="300" w:lineRule="atLeast"/>
        <w:jc w:val="both"/>
        <w:rPr>
          <w:rFonts w:cs="Times New Roman"/>
          <w:b/>
          <w:color w:val="000000"/>
        </w:rPr>
      </w:pPr>
      <w:r w:rsidRPr="00F96B66">
        <w:rPr>
          <w:rFonts w:cs="Times New Roman"/>
          <w:b/>
          <w:color w:val="000000"/>
        </w:rPr>
        <w:t>А 10: Назовите имя художника.</w:t>
      </w:r>
    </w:p>
    <w:p w:rsidR="005C34ED" w:rsidRDefault="005C34ED" w:rsidP="00B9436A">
      <w:pPr>
        <w:pStyle w:val="Textbody"/>
        <w:spacing w:after="0" w:line="300" w:lineRule="atLeast"/>
        <w:jc w:val="both"/>
        <w:rPr>
          <w:rFonts w:cs="Times New Roman"/>
          <w:b/>
          <w:color w:val="000000"/>
        </w:rPr>
      </w:pPr>
    </w:p>
    <w:p w:rsidR="005C34ED" w:rsidRPr="00F96B66" w:rsidRDefault="005C34ED" w:rsidP="00B9436A">
      <w:pPr>
        <w:pStyle w:val="Textbody"/>
        <w:spacing w:after="0" w:line="300" w:lineRule="atLeast"/>
        <w:jc w:val="both"/>
        <w:rPr>
          <w:rFonts w:cs="Times New Roman"/>
          <w:b/>
          <w:color w:val="000000"/>
        </w:rPr>
      </w:pPr>
      <w:r>
        <w:rPr>
          <w:noProof/>
          <w:lang w:eastAsia="ru-RU" w:bidi="ar-SA"/>
        </w:rPr>
        <w:drawing>
          <wp:inline distT="0" distB="0" distL="0" distR="0">
            <wp:extent cx="2459099" cy="1666875"/>
            <wp:effectExtent l="19050" t="0" r="0" b="0"/>
            <wp:docPr id="1" name="Рисунок 1" descr="Изображение с сайта ru.wikipedia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с сайта ru.wikipedia.or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594" cy="167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725" w:rsidRDefault="00BD1725" w:rsidP="00B9436A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Его картина </w:t>
      </w:r>
      <w:r w:rsidRPr="00BD1725">
        <w:rPr>
          <w:rFonts w:cs="Times New Roman"/>
          <w:color w:val="000000"/>
        </w:rPr>
        <w:t xml:space="preserve">"Утро в сосновом бору" </w:t>
      </w:r>
      <w:r>
        <w:rPr>
          <w:rFonts w:cs="Times New Roman"/>
          <w:color w:val="000000"/>
        </w:rPr>
        <w:t>написана в стиле реализма.</w:t>
      </w:r>
      <w:r w:rsidR="00B9436A" w:rsidRPr="00F96B66">
        <w:rPr>
          <w:rFonts w:cs="Times New Roman"/>
          <w:color w:val="000000"/>
        </w:rPr>
        <w:t xml:space="preserve"> Он жил </w:t>
      </w:r>
      <w:r>
        <w:rPr>
          <w:rFonts w:cs="Times New Roman"/>
          <w:color w:val="000000"/>
        </w:rPr>
        <w:t>в России</w:t>
      </w:r>
      <w:r w:rsidR="00B9436A" w:rsidRPr="00F96B66">
        <w:rPr>
          <w:rFonts w:cs="Times New Roman"/>
          <w:color w:val="000000"/>
        </w:rPr>
        <w:t xml:space="preserve"> (</w:t>
      </w:r>
      <w:r w:rsidRPr="00BD1725">
        <w:rPr>
          <w:rFonts w:cs="Times New Roman"/>
          <w:color w:val="000000"/>
        </w:rPr>
        <w:t>1832–</w:t>
      </w:r>
      <w:r w:rsidRPr="00BD1725">
        <w:rPr>
          <w:rFonts w:cs="Times New Roman"/>
          <w:color w:val="000000"/>
        </w:rPr>
        <w:lastRenderedPageBreak/>
        <w:t>1898</w:t>
      </w:r>
      <w:r w:rsidR="00B9436A" w:rsidRPr="00F96B66">
        <w:rPr>
          <w:rFonts w:cs="Times New Roman"/>
          <w:color w:val="000000"/>
        </w:rPr>
        <w:t xml:space="preserve">). </w:t>
      </w:r>
      <w:r w:rsidRPr="00BD1725">
        <w:rPr>
          <w:rFonts w:cs="Times New Roman"/>
          <w:color w:val="000000"/>
        </w:rPr>
        <w:t xml:space="preserve">Работы </w:t>
      </w:r>
      <w:r>
        <w:rPr>
          <w:rFonts w:cs="Times New Roman"/>
          <w:color w:val="000000"/>
        </w:rPr>
        <w:t>художника</w:t>
      </w:r>
      <w:r w:rsidRPr="00BD1725">
        <w:rPr>
          <w:rFonts w:cs="Times New Roman"/>
          <w:color w:val="000000"/>
        </w:rPr>
        <w:t xml:space="preserve"> вошли в историю мировой пейзажной живописи. </w:t>
      </w:r>
      <w:r>
        <w:rPr>
          <w:rFonts w:cs="Times New Roman"/>
          <w:color w:val="000000"/>
        </w:rPr>
        <w:t>Его работы хранятся в</w:t>
      </w:r>
      <w:r w:rsidR="00B9436A" w:rsidRPr="00F96B66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Государственной Третьяковской галерее,</w:t>
      </w:r>
      <w:r w:rsidRPr="00BD1725">
        <w:rPr>
          <w:rFonts w:cs="Times New Roman"/>
          <w:color w:val="000000"/>
        </w:rPr>
        <w:t xml:space="preserve"> </w:t>
      </w:r>
      <w:r w:rsidR="00B9436A" w:rsidRPr="00F96B66">
        <w:rPr>
          <w:rFonts w:cs="Times New Roman"/>
          <w:color w:val="000000"/>
        </w:rPr>
        <w:t>Эрмитаже</w:t>
      </w:r>
      <w:r>
        <w:rPr>
          <w:rFonts w:cs="Times New Roman"/>
          <w:color w:val="000000"/>
        </w:rPr>
        <w:t xml:space="preserve">, </w:t>
      </w:r>
      <w:r w:rsidR="00B9436A" w:rsidRPr="00F96B66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Государственном Русском музее и других.</w:t>
      </w:r>
    </w:p>
    <w:p w:rsidR="00B9436A" w:rsidRDefault="00B9436A" w:rsidP="00B9436A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  <w:r w:rsidRPr="00F96B66">
        <w:rPr>
          <w:rFonts w:cs="Times New Roman"/>
          <w:color w:val="000000"/>
        </w:rPr>
        <w:t xml:space="preserve">А) </w:t>
      </w:r>
      <w:r w:rsidR="005C34ED">
        <w:rPr>
          <w:rFonts w:cs="Times New Roman"/>
          <w:color w:val="000000"/>
        </w:rPr>
        <w:t>В.М. Васнецов</w:t>
      </w:r>
      <w:r w:rsidRPr="00F96B66">
        <w:rPr>
          <w:rFonts w:cs="Times New Roman"/>
          <w:color w:val="000000"/>
        </w:rPr>
        <w:t xml:space="preserve"> Б) </w:t>
      </w:r>
      <w:r w:rsidR="005C34ED">
        <w:rPr>
          <w:rFonts w:cs="Times New Roman"/>
          <w:color w:val="000000"/>
        </w:rPr>
        <w:t>И.Е. Репин</w:t>
      </w:r>
      <w:r w:rsidRPr="00F96B66">
        <w:rPr>
          <w:rFonts w:cs="Times New Roman"/>
          <w:color w:val="000000"/>
        </w:rPr>
        <w:t xml:space="preserve"> В) </w:t>
      </w:r>
      <w:r w:rsidR="00BD1725">
        <w:rPr>
          <w:rFonts w:cs="Times New Roman"/>
          <w:color w:val="000000"/>
        </w:rPr>
        <w:t>И.И.</w:t>
      </w:r>
      <w:r w:rsidR="005C34ED">
        <w:rPr>
          <w:rFonts w:cs="Times New Roman"/>
          <w:color w:val="000000"/>
        </w:rPr>
        <w:t xml:space="preserve"> </w:t>
      </w:r>
      <w:r w:rsidR="00BD1725">
        <w:rPr>
          <w:rFonts w:cs="Times New Roman"/>
          <w:color w:val="000000"/>
        </w:rPr>
        <w:t>Шишкин</w:t>
      </w:r>
    </w:p>
    <w:p w:rsidR="00B9436A" w:rsidRPr="00F96B66" w:rsidRDefault="00B9436A" w:rsidP="00B9436A">
      <w:pPr>
        <w:pStyle w:val="Textbody"/>
        <w:spacing w:after="0" w:line="300" w:lineRule="atLeast"/>
        <w:jc w:val="both"/>
        <w:rPr>
          <w:rFonts w:cs="Times New Roman"/>
          <w:color w:val="000000"/>
        </w:rPr>
      </w:pPr>
    </w:p>
    <w:p w:rsidR="00B9436A" w:rsidRPr="00F96B66" w:rsidRDefault="00B9436A" w:rsidP="00B9436A">
      <w:pPr>
        <w:pStyle w:val="Textbody"/>
        <w:spacing w:after="0" w:line="300" w:lineRule="atLeast"/>
        <w:rPr>
          <w:rFonts w:cs="Times New Roman"/>
          <w:b/>
          <w:color w:val="000000"/>
        </w:rPr>
      </w:pPr>
      <w:r w:rsidRPr="00F96B66">
        <w:rPr>
          <w:rFonts w:cs="Times New Roman"/>
          <w:b/>
          <w:color w:val="000000"/>
        </w:rPr>
        <w:t>А 11: Вставь пропущенное слово в данное определение.</w:t>
      </w:r>
    </w:p>
    <w:p w:rsidR="005C34ED" w:rsidRDefault="005C34ED" w:rsidP="00B9436A">
      <w:pPr>
        <w:pStyle w:val="a6"/>
        <w:rPr>
          <w:rFonts w:eastAsia="SimSun"/>
          <w:i/>
          <w:color w:val="000000"/>
          <w:kern w:val="3"/>
          <w:lang w:eastAsia="zh-CN" w:bidi="hi-IN"/>
        </w:rPr>
      </w:pPr>
      <w:r w:rsidRPr="005C34ED">
        <w:rPr>
          <w:rFonts w:eastAsia="SimSun"/>
          <w:i/>
          <w:color w:val="000000"/>
          <w:kern w:val="3"/>
          <w:lang w:eastAsia="zh-CN" w:bidi="hi-IN"/>
        </w:rPr>
        <w:t xml:space="preserve">Вид пластического искусства, где художественные произведения создаются путём резьбы, лепки или отливки – это </w:t>
      </w:r>
      <w:r>
        <w:rPr>
          <w:rFonts w:eastAsia="SimSun"/>
          <w:i/>
          <w:color w:val="000000"/>
          <w:kern w:val="3"/>
          <w:lang w:eastAsia="zh-CN" w:bidi="hi-IN"/>
        </w:rPr>
        <w:t>…..</w:t>
      </w:r>
    </w:p>
    <w:p w:rsidR="00B9436A" w:rsidRPr="00F96B66" w:rsidRDefault="00B9436A" w:rsidP="00B9436A">
      <w:pPr>
        <w:pStyle w:val="a6"/>
        <w:rPr>
          <w:color w:val="000000"/>
        </w:rPr>
      </w:pPr>
      <w:r w:rsidRPr="00F96B66">
        <w:rPr>
          <w:color w:val="000000"/>
        </w:rPr>
        <w:t xml:space="preserve">А) </w:t>
      </w:r>
      <w:r w:rsidR="005C34ED">
        <w:rPr>
          <w:color w:val="000000"/>
        </w:rPr>
        <w:t>Дизайн</w:t>
      </w:r>
      <w:r w:rsidRPr="00F96B66">
        <w:rPr>
          <w:color w:val="000000"/>
        </w:rPr>
        <w:t xml:space="preserve"> Б) </w:t>
      </w:r>
      <w:r w:rsidR="005C34ED">
        <w:rPr>
          <w:color w:val="000000"/>
        </w:rPr>
        <w:t>Графика</w:t>
      </w:r>
      <w:r w:rsidRPr="00F96B6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F96B66">
        <w:rPr>
          <w:color w:val="000000"/>
        </w:rPr>
        <w:t xml:space="preserve">В) </w:t>
      </w:r>
      <w:r w:rsidR="005C34ED">
        <w:rPr>
          <w:color w:val="000000"/>
        </w:rPr>
        <w:t>Архитектура</w:t>
      </w:r>
      <w:r w:rsidRPr="00F96B66">
        <w:rPr>
          <w:color w:val="000000"/>
        </w:rPr>
        <w:t xml:space="preserve"> Г) </w:t>
      </w:r>
      <w:r w:rsidR="005C34ED">
        <w:rPr>
          <w:color w:val="000000"/>
        </w:rPr>
        <w:t>Скульптура</w:t>
      </w:r>
    </w:p>
    <w:p w:rsidR="00B9436A" w:rsidRPr="00F96B66" w:rsidRDefault="00B9436A" w:rsidP="00B9436A">
      <w:pPr>
        <w:pStyle w:val="a6"/>
        <w:rPr>
          <w:rStyle w:val="apple-converted-space"/>
          <w:color w:val="000000"/>
          <w:shd w:val="clear" w:color="auto" w:fill="FFFFFF"/>
        </w:rPr>
      </w:pPr>
      <w:r w:rsidRPr="00F96B66">
        <w:rPr>
          <w:color w:val="000000"/>
        </w:rPr>
        <w:br/>
      </w:r>
      <w:r w:rsidRPr="00F96B66">
        <w:rPr>
          <w:b/>
          <w:color w:val="000000"/>
        </w:rPr>
        <w:t xml:space="preserve">А 12: </w:t>
      </w:r>
      <w:r w:rsidR="00317714" w:rsidRPr="00317714">
        <w:rPr>
          <w:b/>
          <w:color w:val="000000"/>
          <w:shd w:val="clear" w:color="auto" w:fill="FFFFFF"/>
        </w:rPr>
        <w:t>Картина, на которой художник изображает самого себя</w:t>
      </w:r>
      <w:r w:rsidR="00317714">
        <w:rPr>
          <w:b/>
          <w:color w:val="000000"/>
          <w:shd w:val="clear" w:color="auto" w:fill="FFFFFF"/>
        </w:rPr>
        <w:t>, это…</w:t>
      </w:r>
      <w:r w:rsidRPr="00F96B66">
        <w:rPr>
          <w:color w:val="000000"/>
        </w:rPr>
        <w:br/>
      </w:r>
      <w:r w:rsidRPr="00F96B66">
        <w:rPr>
          <w:color w:val="000000"/>
          <w:shd w:val="clear" w:color="auto" w:fill="FFFFFF"/>
        </w:rPr>
        <w:t xml:space="preserve">А) </w:t>
      </w:r>
      <w:r w:rsidR="00317714">
        <w:rPr>
          <w:color w:val="000000"/>
          <w:shd w:val="clear" w:color="auto" w:fill="FFFFFF"/>
        </w:rPr>
        <w:t>автопортрет</w:t>
      </w:r>
      <w:r w:rsidRPr="00F96B66">
        <w:rPr>
          <w:color w:val="000000"/>
          <w:shd w:val="clear" w:color="auto" w:fill="FFFFFF"/>
        </w:rPr>
        <w:t>;</w:t>
      </w:r>
      <w:r w:rsidRPr="00F96B66">
        <w:rPr>
          <w:rStyle w:val="apple-converted-space"/>
          <w:color w:val="000000"/>
          <w:shd w:val="clear" w:color="auto" w:fill="FFFFFF"/>
        </w:rPr>
        <w:t> </w:t>
      </w:r>
      <w:r w:rsidRPr="00F96B66">
        <w:rPr>
          <w:color w:val="000000"/>
        </w:rPr>
        <w:br/>
      </w:r>
      <w:r w:rsidRPr="00F96B66">
        <w:rPr>
          <w:color w:val="000000"/>
          <w:shd w:val="clear" w:color="auto" w:fill="FFFFFF"/>
        </w:rPr>
        <w:t xml:space="preserve">Б) </w:t>
      </w:r>
      <w:r w:rsidR="00317714">
        <w:rPr>
          <w:color w:val="000000"/>
          <w:shd w:val="clear" w:color="auto" w:fill="FFFFFF"/>
        </w:rPr>
        <w:t>портрет</w:t>
      </w:r>
      <w:r w:rsidRPr="00F96B66">
        <w:rPr>
          <w:color w:val="000000"/>
          <w:shd w:val="clear" w:color="auto" w:fill="FFFFFF"/>
        </w:rPr>
        <w:t>;</w:t>
      </w:r>
      <w:r w:rsidRPr="00F96B66">
        <w:rPr>
          <w:rStyle w:val="apple-converted-space"/>
          <w:color w:val="000000"/>
          <w:shd w:val="clear" w:color="auto" w:fill="FFFFFF"/>
        </w:rPr>
        <w:t> </w:t>
      </w:r>
      <w:r w:rsidRPr="00F96B66">
        <w:rPr>
          <w:color w:val="000000"/>
        </w:rPr>
        <w:br/>
      </w:r>
      <w:r w:rsidRPr="00F96B66">
        <w:rPr>
          <w:color w:val="000000"/>
          <w:shd w:val="clear" w:color="auto" w:fill="FFFFFF"/>
        </w:rPr>
        <w:t xml:space="preserve">В) </w:t>
      </w:r>
      <w:r w:rsidR="00317714">
        <w:rPr>
          <w:color w:val="000000"/>
          <w:shd w:val="clear" w:color="auto" w:fill="FFFFFF"/>
        </w:rPr>
        <w:t>карикатура</w:t>
      </w:r>
      <w:r w:rsidRPr="00F96B66">
        <w:rPr>
          <w:color w:val="000000"/>
          <w:shd w:val="clear" w:color="auto" w:fill="FFFFFF"/>
        </w:rPr>
        <w:t>;</w:t>
      </w:r>
      <w:r w:rsidRPr="00F96B66">
        <w:rPr>
          <w:rStyle w:val="apple-converted-space"/>
          <w:color w:val="000000"/>
          <w:shd w:val="clear" w:color="auto" w:fill="FFFFFF"/>
        </w:rPr>
        <w:t> </w:t>
      </w:r>
      <w:r w:rsidRPr="00F96B66">
        <w:rPr>
          <w:color w:val="000000"/>
        </w:rPr>
        <w:br/>
      </w:r>
      <w:r w:rsidRPr="00F96B66">
        <w:rPr>
          <w:color w:val="000000"/>
          <w:shd w:val="clear" w:color="auto" w:fill="FFFFFF"/>
        </w:rPr>
        <w:t xml:space="preserve">Г) </w:t>
      </w:r>
      <w:r w:rsidR="00317714">
        <w:rPr>
          <w:color w:val="000000"/>
          <w:shd w:val="clear" w:color="auto" w:fill="FFFFFF"/>
        </w:rPr>
        <w:t>шарж.</w:t>
      </w:r>
    </w:p>
    <w:p w:rsidR="00B9436A" w:rsidRPr="00F96B66" w:rsidRDefault="00B9436A" w:rsidP="00B9436A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317714" w:rsidRDefault="00B9436A" w:rsidP="00B94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6B6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 13: </w:t>
      </w:r>
      <w:r w:rsidRPr="00F96B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317714" w:rsidRPr="003177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Живопись водяными красками по сырой штукатурке.</w:t>
      </w:r>
    </w:p>
    <w:p w:rsidR="00B9436A" w:rsidRPr="00F96B66" w:rsidRDefault="00B9436A" w:rsidP="00B94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96B6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А) </w:t>
      </w:r>
      <w:r w:rsidR="00317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мозаика</w:t>
      </w:r>
      <w:r w:rsidRPr="00F96B6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Б) </w:t>
      </w:r>
      <w:r w:rsidR="00317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фреска</w:t>
      </w:r>
      <w:r w:rsidRPr="00F96B6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 В) </w:t>
      </w:r>
      <w:r w:rsidR="00317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панно</w:t>
      </w:r>
      <w:r w:rsidRPr="00F96B6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 Г) </w:t>
      </w:r>
      <w:r w:rsidR="003177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витраж</w:t>
      </w:r>
    </w:p>
    <w:p w:rsidR="00B9436A" w:rsidRPr="00F96B66" w:rsidRDefault="00B9436A" w:rsidP="00B9436A">
      <w:pPr>
        <w:pStyle w:val="Textbody"/>
        <w:spacing w:after="0" w:line="300" w:lineRule="atLeast"/>
        <w:rPr>
          <w:rFonts w:cs="Times New Roman"/>
          <w:color w:val="000000"/>
        </w:rPr>
      </w:pPr>
    </w:p>
    <w:p w:rsidR="00317714" w:rsidRDefault="00B9436A" w:rsidP="00317714">
      <w:pPr>
        <w:pStyle w:val="a6"/>
        <w:rPr>
          <w:b/>
        </w:rPr>
      </w:pPr>
      <w:r w:rsidRPr="00F96B66">
        <w:rPr>
          <w:b/>
          <w:color w:val="000000"/>
        </w:rPr>
        <w:t>А 14:</w:t>
      </w:r>
      <w:r w:rsidRPr="00F96B66">
        <w:rPr>
          <w:color w:val="000000"/>
        </w:rPr>
        <w:t xml:space="preserve"> </w:t>
      </w:r>
      <w:r w:rsidR="00317714" w:rsidRPr="00317714">
        <w:rPr>
          <w:b/>
        </w:rPr>
        <w:t>Жанр изобразительного искусства, где изображено сражение, битва.</w:t>
      </w:r>
    </w:p>
    <w:p w:rsidR="00317714" w:rsidRDefault="00B9436A" w:rsidP="00317714">
      <w:pPr>
        <w:pStyle w:val="a6"/>
        <w:rPr>
          <w:bCs/>
        </w:rPr>
      </w:pPr>
      <w:r w:rsidRPr="00F96B66">
        <w:rPr>
          <w:bCs/>
        </w:rPr>
        <w:t>А)</w:t>
      </w:r>
      <w:r>
        <w:rPr>
          <w:bCs/>
        </w:rPr>
        <w:t xml:space="preserve"> </w:t>
      </w:r>
      <w:proofErr w:type="gramStart"/>
      <w:r w:rsidR="00317714">
        <w:rPr>
          <w:bCs/>
        </w:rPr>
        <w:t>бытовой</w:t>
      </w:r>
      <w:proofErr w:type="gramEnd"/>
      <w:r w:rsidRPr="00F96B66">
        <w:rPr>
          <w:bCs/>
        </w:rPr>
        <w:t xml:space="preserve"> Б) </w:t>
      </w:r>
      <w:r w:rsidR="00317714">
        <w:rPr>
          <w:bCs/>
        </w:rPr>
        <w:t>батальный</w:t>
      </w:r>
      <w:r w:rsidRPr="00F96B66">
        <w:rPr>
          <w:bCs/>
        </w:rPr>
        <w:t xml:space="preserve">  В)</w:t>
      </w:r>
      <w:r>
        <w:rPr>
          <w:bCs/>
        </w:rPr>
        <w:t xml:space="preserve"> </w:t>
      </w:r>
      <w:r w:rsidR="00317714">
        <w:rPr>
          <w:bCs/>
        </w:rPr>
        <w:t xml:space="preserve">анималистический </w:t>
      </w:r>
      <w:r w:rsidRPr="00F96B66">
        <w:rPr>
          <w:bCs/>
        </w:rPr>
        <w:t xml:space="preserve"> Г)</w:t>
      </w:r>
      <w:r w:rsidR="00317714">
        <w:rPr>
          <w:bCs/>
        </w:rPr>
        <w:t xml:space="preserve"> марина</w:t>
      </w:r>
    </w:p>
    <w:p w:rsidR="00B9436A" w:rsidRPr="00F96B66" w:rsidRDefault="00317714" w:rsidP="00317714">
      <w:pPr>
        <w:pStyle w:val="a6"/>
        <w:rPr>
          <w:bCs/>
        </w:rPr>
      </w:pPr>
      <w:r w:rsidRPr="00F96B66">
        <w:rPr>
          <w:bCs/>
        </w:rPr>
        <w:t xml:space="preserve"> </w:t>
      </w:r>
    </w:p>
    <w:p w:rsidR="00317714" w:rsidRDefault="00B9436A" w:rsidP="00B9436A">
      <w:pPr>
        <w:pStyle w:val="a6"/>
        <w:rPr>
          <w:b/>
        </w:rPr>
      </w:pPr>
      <w:r w:rsidRPr="00F96B66">
        <w:rPr>
          <w:b/>
          <w:color w:val="000000"/>
        </w:rPr>
        <w:t>А 15</w:t>
      </w:r>
      <w:r w:rsidRPr="00F96B66">
        <w:rPr>
          <w:b/>
        </w:rPr>
        <w:t xml:space="preserve">: </w:t>
      </w:r>
      <w:r w:rsidR="00317714" w:rsidRPr="00317714">
        <w:rPr>
          <w:b/>
        </w:rPr>
        <w:t>Художественная деятельность, в которой получил широкую известность И. И. Шишкин</w:t>
      </w:r>
    </w:p>
    <w:p w:rsidR="00B9436A" w:rsidRDefault="00B9436A" w:rsidP="00B9436A">
      <w:pPr>
        <w:pStyle w:val="a6"/>
      </w:pPr>
      <w:r w:rsidRPr="00F96B66">
        <w:t>А)</w:t>
      </w:r>
      <w:r>
        <w:t xml:space="preserve"> </w:t>
      </w:r>
      <w:r w:rsidR="00317714">
        <w:t>живопись</w:t>
      </w:r>
      <w:r w:rsidRPr="00F96B66">
        <w:t xml:space="preserve"> Б)</w:t>
      </w:r>
      <w:r>
        <w:t xml:space="preserve"> </w:t>
      </w:r>
      <w:r w:rsidR="00317714">
        <w:t>архитектура</w:t>
      </w:r>
      <w:r w:rsidRPr="00F96B66">
        <w:t xml:space="preserve"> В)</w:t>
      </w:r>
      <w:r>
        <w:t xml:space="preserve"> </w:t>
      </w:r>
      <w:r w:rsidR="00317714">
        <w:t>скульптура</w:t>
      </w:r>
      <w:r w:rsidRPr="00F96B66">
        <w:t xml:space="preserve"> Г)</w:t>
      </w:r>
      <w:r>
        <w:t xml:space="preserve"> </w:t>
      </w:r>
      <w:r w:rsidR="00317714">
        <w:t>графика</w:t>
      </w:r>
    </w:p>
    <w:p w:rsidR="00B9436A" w:rsidRPr="00F96B66" w:rsidRDefault="00B9436A" w:rsidP="00B9436A">
      <w:pPr>
        <w:pStyle w:val="a6"/>
      </w:pPr>
    </w:p>
    <w:p w:rsidR="00B9436A" w:rsidRPr="00F96B66" w:rsidRDefault="00B9436A" w:rsidP="00B9436A">
      <w:pPr>
        <w:pStyle w:val="a6"/>
        <w:rPr>
          <w:b/>
        </w:rPr>
      </w:pPr>
      <w:r w:rsidRPr="00F96B66">
        <w:rPr>
          <w:b/>
          <w:color w:val="000000"/>
        </w:rPr>
        <w:t xml:space="preserve">А 16: </w:t>
      </w:r>
      <w:r w:rsidR="00A521A2" w:rsidRPr="00A521A2">
        <w:rPr>
          <w:b/>
        </w:rPr>
        <w:t>В чем отличие рельефа и круглой скульптуры?</w:t>
      </w:r>
    </w:p>
    <w:p w:rsidR="00A521A2" w:rsidRDefault="00B9436A" w:rsidP="00B9436A">
      <w:pPr>
        <w:pStyle w:val="a6"/>
        <w:ind w:left="720"/>
      </w:pPr>
      <w:r w:rsidRPr="00F96B66">
        <w:t>А</w:t>
      </w:r>
      <w:r w:rsidR="00A521A2" w:rsidRPr="00A521A2">
        <w:t xml:space="preserve"> </w:t>
      </w:r>
      <w:r w:rsidR="00A521A2">
        <w:t xml:space="preserve">больших отличий нет; </w:t>
      </w:r>
    </w:p>
    <w:p w:rsidR="00B9436A" w:rsidRDefault="00A521A2" w:rsidP="00B9436A">
      <w:pPr>
        <w:pStyle w:val="a6"/>
        <w:ind w:left="720"/>
      </w:pPr>
      <w:r>
        <w:t xml:space="preserve"> </w:t>
      </w:r>
      <w:r w:rsidR="00B9436A" w:rsidRPr="00F96B66">
        <w:t xml:space="preserve">Б) </w:t>
      </w:r>
      <w:r w:rsidRPr="00A521A2">
        <w:t>рельеф располагается на плоскости, круглая скульптура рассчитана на восприятие с разных точек зрения;</w:t>
      </w:r>
    </w:p>
    <w:p w:rsidR="00A521A2" w:rsidRDefault="00A521A2" w:rsidP="00B9436A">
      <w:pPr>
        <w:pStyle w:val="a6"/>
        <w:ind w:left="720"/>
      </w:pPr>
      <w:r>
        <w:t xml:space="preserve">В) </w:t>
      </w:r>
      <w:r w:rsidRPr="00A521A2">
        <w:t>рельеф не является видом скульптуры</w:t>
      </w:r>
      <w:r>
        <w:t>.</w:t>
      </w:r>
    </w:p>
    <w:p w:rsidR="00B9436A" w:rsidRPr="00F96B66" w:rsidRDefault="00B9436A" w:rsidP="00B9436A">
      <w:pPr>
        <w:pStyle w:val="a6"/>
        <w:ind w:left="720"/>
      </w:pPr>
    </w:p>
    <w:p w:rsidR="00B9436A" w:rsidRPr="00F96B66" w:rsidRDefault="00B9436A" w:rsidP="00B9436A">
      <w:pPr>
        <w:pStyle w:val="a6"/>
        <w:rPr>
          <w:rFonts w:eastAsia="Calibri"/>
          <w:b/>
        </w:rPr>
      </w:pPr>
      <w:r w:rsidRPr="00F96B66">
        <w:rPr>
          <w:rFonts w:eastAsia="Calibri"/>
          <w:b/>
        </w:rPr>
        <w:t xml:space="preserve">А 17: </w:t>
      </w:r>
      <w:r w:rsidR="00A521A2" w:rsidRPr="00A521A2">
        <w:rPr>
          <w:rFonts w:eastAsia="Calibri"/>
          <w:b/>
        </w:rPr>
        <w:t>Гуашь-это материал, какого вида изобразительного искусства?</w:t>
      </w:r>
    </w:p>
    <w:p w:rsidR="00B9436A" w:rsidRDefault="00B9436A" w:rsidP="00B9436A">
      <w:pPr>
        <w:pStyle w:val="a6"/>
        <w:ind w:left="360"/>
        <w:rPr>
          <w:rFonts w:eastAsia="Calibri"/>
        </w:rPr>
      </w:pPr>
      <w:r w:rsidRPr="00F96B66">
        <w:rPr>
          <w:rFonts w:eastAsia="Calibri"/>
        </w:rPr>
        <w:t>А)</w:t>
      </w:r>
      <w:r>
        <w:rPr>
          <w:rFonts w:eastAsia="Calibri"/>
        </w:rPr>
        <w:t xml:space="preserve"> </w:t>
      </w:r>
      <w:r w:rsidR="00A521A2">
        <w:rPr>
          <w:rFonts w:eastAsia="Calibri"/>
        </w:rPr>
        <w:t>скульптуры</w:t>
      </w:r>
      <w:r w:rsidRPr="00F96B66">
        <w:rPr>
          <w:rFonts w:eastAsia="Calibri"/>
        </w:rPr>
        <w:t xml:space="preserve"> Б)</w:t>
      </w:r>
      <w:r>
        <w:rPr>
          <w:rFonts w:eastAsia="Calibri"/>
        </w:rPr>
        <w:t xml:space="preserve"> </w:t>
      </w:r>
      <w:r w:rsidR="00A521A2">
        <w:rPr>
          <w:rFonts w:eastAsia="Calibri"/>
        </w:rPr>
        <w:t xml:space="preserve">живописи </w:t>
      </w:r>
      <w:r w:rsidRPr="00F96B66">
        <w:rPr>
          <w:rFonts w:eastAsia="Calibri"/>
        </w:rPr>
        <w:t xml:space="preserve"> В)</w:t>
      </w:r>
      <w:r>
        <w:rPr>
          <w:rFonts w:eastAsia="Calibri"/>
        </w:rPr>
        <w:t xml:space="preserve"> </w:t>
      </w:r>
      <w:r w:rsidR="00A521A2">
        <w:rPr>
          <w:rFonts w:eastAsia="Calibri"/>
        </w:rPr>
        <w:t>архитектуры</w:t>
      </w:r>
    </w:p>
    <w:p w:rsidR="00B9436A" w:rsidRPr="00F96B66" w:rsidRDefault="00B9436A" w:rsidP="00B9436A">
      <w:pPr>
        <w:pStyle w:val="a6"/>
        <w:ind w:left="360"/>
        <w:rPr>
          <w:rFonts w:eastAsia="Calibri"/>
        </w:rPr>
      </w:pPr>
    </w:p>
    <w:p w:rsidR="00A521A2" w:rsidRPr="001C51B1" w:rsidRDefault="00B9436A" w:rsidP="00A521A2">
      <w:pPr>
        <w:pStyle w:val="a3"/>
        <w:spacing w:before="0" w:beforeAutospacing="0" w:after="0" w:afterAutospacing="0" w:line="294" w:lineRule="atLeast"/>
        <w:rPr>
          <w:b/>
        </w:rPr>
      </w:pPr>
      <w:r w:rsidRPr="00F96B66">
        <w:rPr>
          <w:rFonts w:eastAsia="Calibri"/>
          <w:b/>
        </w:rPr>
        <w:t xml:space="preserve">А 18: </w:t>
      </w:r>
      <w:r w:rsidR="00A521A2" w:rsidRPr="001C51B1">
        <w:rPr>
          <w:b/>
        </w:rPr>
        <w:t>Какую перспективу использовал А. Рублев при росписи иконы «Троица»</w:t>
      </w:r>
      <w:r w:rsidR="00A521A2">
        <w:rPr>
          <w:b/>
        </w:rPr>
        <w:t>?</w:t>
      </w:r>
      <w:r w:rsidR="00A521A2" w:rsidRPr="00A521A2">
        <w:rPr>
          <w:b/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753110</wp:posOffset>
            </wp:positionV>
            <wp:extent cx="1333500" cy="1657350"/>
            <wp:effectExtent l="19050" t="0" r="0" b="0"/>
            <wp:wrapSquare wrapText="bothSides"/>
            <wp:docPr id="2" name="Рисунок 5" descr="hello_html_4cdc9d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4cdc9df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21A2" w:rsidRPr="00A521A2" w:rsidRDefault="00A521A2" w:rsidP="00A521A2">
      <w:pPr>
        <w:pStyle w:val="a7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Pr="00A521A2">
        <w:rPr>
          <w:rFonts w:ascii="Times New Roman" w:eastAsiaTheme="minorHAnsi" w:hAnsi="Times New Roman" w:cstheme="minorBidi"/>
          <w:sz w:val="24"/>
          <w:szCs w:val="24"/>
        </w:rPr>
        <w:t>) прямая линейная перспектива;</w:t>
      </w:r>
    </w:p>
    <w:p w:rsidR="00A521A2" w:rsidRPr="00A521A2" w:rsidRDefault="00A521A2" w:rsidP="00A521A2">
      <w:pPr>
        <w:pStyle w:val="a7"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Б</w:t>
      </w:r>
      <w:r w:rsidRPr="00A521A2">
        <w:rPr>
          <w:rFonts w:ascii="Times New Roman" w:eastAsiaTheme="minorHAnsi" w:hAnsi="Times New Roman" w:cstheme="minorBidi"/>
          <w:sz w:val="24"/>
          <w:szCs w:val="24"/>
        </w:rPr>
        <w:t>) обратная линейная перспектива;</w:t>
      </w:r>
    </w:p>
    <w:p w:rsidR="00B9436A" w:rsidRDefault="00A521A2" w:rsidP="00A521A2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В</w:t>
      </w:r>
      <w:r w:rsidRPr="00A521A2">
        <w:rPr>
          <w:rFonts w:ascii="Times New Roman" w:eastAsiaTheme="minorHAnsi" w:hAnsi="Times New Roman" w:cstheme="minorBidi"/>
          <w:sz w:val="24"/>
          <w:szCs w:val="24"/>
        </w:rPr>
        <w:t>) панорамная перспектива</w:t>
      </w:r>
      <w:proofErr w:type="gramStart"/>
      <w:r w:rsidRPr="00A521A2">
        <w:rPr>
          <w:rFonts w:ascii="Times New Roman" w:eastAsiaTheme="minorHAnsi" w:hAnsi="Times New Roman" w:cstheme="minorBidi"/>
          <w:sz w:val="24"/>
          <w:szCs w:val="24"/>
        </w:rPr>
        <w:t>.</w:t>
      </w:r>
      <w:r w:rsidR="00B9436A" w:rsidRPr="00F96B66">
        <w:rPr>
          <w:rFonts w:ascii="Times New Roman" w:hAnsi="Times New Roman"/>
          <w:sz w:val="24"/>
          <w:szCs w:val="24"/>
        </w:rPr>
        <w:t>.</w:t>
      </w:r>
      <w:proofErr w:type="gramEnd"/>
    </w:p>
    <w:p w:rsidR="00B9436A" w:rsidRPr="00F96B66" w:rsidRDefault="00B9436A" w:rsidP="00B9436A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A521A2" w:rsidP="00B9436A">
      <w:pPr>
        <w:pStyle w:val="a6"/>
        <w:rPr>
          <w:rFonts w:eastAsia="Calibri"/>
          <w:b/>
        </w:rPr>
      </w:pPr>
    </w:p>
    <w:p w:rsidR="00A521A2" w:rsidRDefault="00B9436A" w:rsidP="00B9436A">
      <w:pPr>
        <w:pStyle w:val="a6"/>
        <w:rPr>
          <w:b/>
        </w:rPr>
      </w:pPr>
      <w:r w:rsidRPr="00F96B66">
        <w:rPr>
          <w:rFonts w:eastAsia="Calibri"/>
          <w:b/>
        </w:rPr>
        <w:t xml:space="preserve">А 19: </w:t>
      </w:r>
      <w:r w:rsidR="00A521A2" w:rsidRPr="00A521A2">
        <w:rPr>
          <w:b/>
        </w:rPr>
        <w:t>Перспектива бывает:</w:t>
      </w:r>
    </w:p>
    <w:p w:rsidR="00B9436A" w:rsidRPr="00F96B66" w:rsidRDefault="00B9436A" w:rsidP="00B9436A">
      <w:pPr>
        <w:pStyle w:val="a6"/>
      </w:pPr>
      <w:r w:rsidRPr="00F96B66">
        <w:t xml:space="preserve">  А)   </w:t>
      </w:r>
      <w:r w:rsidR="00A521A2">
        <w:t>Квадратная</w:t>
      </w:r>
    </w:p>
    <w:p w:rsidR="00B9436A" w:rsidRPr="00F96B66" w:rsidRDefault="00B9436A" w:rsidP="00B9436A">
      <w:pPr>
        <w:pStyle w:val="a6"/>
      </w:pPr>
      <w:r w:rsidRPr="00F96B66">
        <w:t xml:space="preserve">  Б)  </w:t>
      </w:r>
      <w:r w:rsidR="00A521A2">
        <w:t>Воздушная</w:t>
      </w:r>
    </w:p>
    <w:p w:rsidR="00B9436A" w:rsidRPr="00F96B66" w:rsidRDefault="00B9436A" w:rsidP="00B9436A">
      <w:pPr>
        <w:pStyle w:val="a6"/>
      </w:pPr>
      <w:r w:rsidRPr="00F96B66">
        <w:lastRenderedPageBreak/>
        <w:t xml:space="preserve">   В)  </w:t>
      </w:r>
      <w:r w:rsidR="00A521A2">
        <w:t>Треугольная</w:t>
      </w:r>
    </w:p>
    <w:p w:rsidR="00B9436A" w:rsidRDefault="00B9436A" w:rsidP="00B943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9436A" w:rsidRPr="00F96B66" w:rsidRDefault="00B9436A" w:rsidP="00B943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96B66">
        <w:rPr>
          <w:rFonts w:ascii="Times New Roman" w:hAnsi="Times New Roman" w:cs="Times New Roman"/>
          <w:b/>
          <w:sz w:val="24"/>
          <w:szCs w:val="24"/>
        </w:rPr>
        <w:t xml:space="preserve">А 20: </w:t>
      </w:r>
      <w:r w:rsidR="00A521A2" w:rsidRPr="00A521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жанре марина изображают:</w:t>
      </w:r>
    </w:p>
    <w:p w:rsidR="00B9436A" w:rsidRPr="00F96B66" w:rsidRDefault="00B9436A" w:rsidP="00B9436A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F96B6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А) </w:t>
      </w:r>
      <w:r w:rsidR="00A521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фигуры людей</w:t>
      </w:r>
      <w:r w:rsidRPr="00F96B6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Б) </w:t>
      </w:r>
      <w:r w:rsidR="00A521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животных</w:t>
      </w:r>
      <w:r w:rsidRPr="00F96B6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В) </w:t>
      </w:r>
      <w:r w:rsidR="00A521A2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водную стихию</w:t>
      </w:r>
    </w:p>
    <w:p w:rsidR="00B9436A" w:rsidRDefault="00B9436A" w:rsidP="00B9436A">
      <w:pPr>
        <w:pStyle w:val="Textbody"/>
        <w:spacing w:after="150" w:line="300" w:lineRule="atLeast"/>
        <w:rPr>
          <w:b/>
          <w:color w:val="000000"/>
        </w:rPr>
      </w:pPr>
    </w:p>
    <w:p w:rsidR="00B9436A" w:rsidRDefault="00B9436A" w:rsidP="00B9436A">
      <w:pPr>
        <w:pStyle w:val="Textbody"/>
        <w:spacing w:after="150" w:line="300" w:lineRule="atLeast"/>
        <w:rPr>
          <w:b/>
          <w:color w:val="000000"/>
        </w:rPr>
      </w:pPr>
    </w:p>
    <w:p w:rsidR="00B9436A" w:rsidRPr="00F96B66" w:rsidRDefault="00B9436A" w:rsidP="00B9436A">
      <w:pPr>
        <w:pStyle w:val="Textbody"/>
        <w:spacing w:after="150" w:line="300" w:lineRule="atLeast"/>
        <w:rPr>
          <w:b/>
          <w:color w:val="000000"/>
        </w:rPr>
      </w:pPr>
      <w:r w:rsidRPr="00F96B66">
        <w:rPr>
          <w:b/>
          <w:color w:val="000000"/>
        </w:rPr>
        <w:t>Часть</w:t>
      </w:r>
      <w:proofErr w:type="gramStart"/>
      <w:r w:rsidRPr="00F96B66">
        <w:rPr>
          <w:b/>
          <w:color w:val="000000"/>
        </w:rPr>
        <w:t xml:space="preserve"> В</w:t>
      </w:r>
      <w:proofErr w:type="gramEnd"/>
    </w:p>
    <w:p w:rsidR="00B9436A" w:rsidRPr="00F96B66" w:rsidRDefault="00B9436A" w:rsidP="00B9436A">
      <w:pPr>
        <w:pStyle w:val="Textbody"/>
        <w:spacing w:after="150" w:line="300" w:lineRule="atLeast"/>
      </w:pPr>
      <w:r w:rsidRPr="00F96B66">
        <w:rPr>
          <w:b/>
          <w:color w:val="000000"/>
        </w:rPr>
        <w:t>В 1: Выполните </w:t>
      </w:r>
      <w:r w:rsidRPr="00F96B66">
        <w:rPr>
          <w:b/>
          <w:i/>
          <w:color w:val="000000"/>
        </w:rPr>
        <w:t>одно </w:t>
      </w:r>
      <w:r w:rsidRPr="00F96B66">
        <w:rPr>
          <w:b/>
          <w:color w:val="000000"/>
        </w:rPr>
        <w:t>из трех заданий</w:t>
      </w:r>
    </w:p>
    <w:p w:rsidR="00B9436A" w:rsidRPr="00F96B66" w:rsidRDefault="00B9436A" w:rsidP="00B9436A">
      <w:pPr>
        <w:pStyle w:val="Textbody"/>
        <w:spacing w:after="150" w:line="300" w:lineRule="atLeast"/>
      </w:pPr>
      <w:r w:rsidRPr="00F96B66">
        <w:rPr>
          <w:b/>
          <w:color w:val="000000"/>
        </w:rPr>
        <w:t xml:space="preserve">1) </w:t>
      </w:r>
      <w:r w:rsidRPr="00F96B66">
        <w:rPr>
          <w:color w:val="000000"/>
        </w:rPr>
        <w:t>Нарисуй пейзаж в графике</w:t>
      </w:r>
    </w:p>
    <w:p w:rsidR="00B9436A" w:rsidRPr="00F96B66" w:rsidRDefault="00B9436A" w:rsidP="00B9436A">
      <w:pPr>
        <w:pStyle w:val="Textbody"/>
        <w:spacing w:after="150" w:line="300" w:lineRule="atLeast"/>
      </w:pPr>
      <w:r w:rsidRPr="00F96B66">
        <w:rPr>
          <w:b/>
          <w:color w:val="000000"/>
        </w:rPr>
        <w:t>2)</w:t>
      </w:r>
      <w:r w:rsidRPr="00F96B66">
        <w:rPr>
          <w:color w:val="000000"/>
        </w:rPr>
        <w:t> Попробуй создать свой натюрморт, чтобы он рассказал зрителю о тебе (в цвете)</w:t>
      </w:r>
    </w:p>
    <w:p w:rsidR="00B9436A" w:rsidRPr="00F96B66" w:rsidRDefault="00B9436A" w:rsidP="00B9436A">
      <w:pPr>
        <w:pStyle w:val="Textbody"/>
        <w:spacing w:after="150" w:line="300" w:lineRule="atLeast"/>
        <w:rPr>
          <w:color w:val="000000"/>
        </w:rPr>
      </w:pPr>
      <w:r w:rsidRPr="00F96B66">
        <w:rPr>
          <w:b/>
          <w:color w:val="000000"/>
        </w:rPr>
        <w:t>3)</w:t>
      </w:r>
      <w:r w:rsidRPr="00F96B66">
        <w:rPr>
          <w:rFonts w:eastAsia="Times New Roman" w:cs="Times New Roman"/>
          <w:b/>
          <w:bCs/>
          <w:color w:val="000000"/>
          <w:lang w:eastAsia="ru-RU"/>
        </w:rPr>
        <w:t xml:space="preserve"> </w:t>
      </w:r>
      <w:r w:rsidRPr="00F96B66">
        <w:rPr>
          <w:rFonts w:eastAsia="Times New Roman" w:cs="Times New Roman"/>
          <w:bCs/>
          <w:color w:val="000000"/>
          <w:lang w:eastAsia="ru-RU"/>
        </w:rPr>
        <w:t>Нарисуй автопортрет, соблюдая пропорции</w:t>
      </w:r>
    </w:p>
    <w:p w:rsidR="00B9436A" w:rsidRPr="00F96B66" w:rsidRDefault="00B9436A" w:rsidP="00B9436A">
      <w:pPr>
        <w:pStyle w:val="Textbody"/>
        <w:spacing w:after="150" w:line="300" w:lineRule="atLeast"/>
      </w:pPr>
      <w:r w:rsidRPr="00F96B66">
        <w:rPr>
          <w:color w:val="000000"/>
        </w:rPr>
        <w:t xml:space="preserve"> При оценивании учитывается:</w:t>
      </w:r>
    </w:p>
    <w:p w:rsidR="00B9436A" w:rsidRPr="00F96B66" w:rsidRDefault="00B9436A" w:rsidP="00B9436A">
      <w:pPr>
        <w:pStyle w:val="Textbody"/>
        <w:spacing w:after="150" w:line="300" w:lineRule="atLeast"/>
        <w:rPr>
          <w:color w:val="000000"/>
        </w:rPr>
      </w:pPr>
      <w:r w:rsidRPr="00F96B66">
        <w:rPr>
          <w:color w:val="000000"/>
        </w:rPr>
        <w:t>1) Выбор темы, общее настроение работы</w:t>
      </w:r>
    </w:p>
    <w:p w:rsidR="00B9436A" w:rsidRPr="00F96B66" w:rsidRDefault="00B9436A" w:rsidP="00B9436A">
      <w:pPr>
        <w:pStyle w:val="Textbody"/>
        <w:spacing w:after="150" w:line="300" w:lineRule="atLeast"/>
        <w:rPr>
          <w:color w:val="000000"/>
        </w:rPr>
      </w:pPr>
      <w:r w:rsidRPr="00F96B66">
        <w:rPr>
          <w:color w:val="000000"/>
        </w:rPr>
        <w:t>2) Композиция</w:t>
      </w:r>
    </w:p>
    <w:p w:rsidR="00B9436A" w:rsidRPr="00F96B66" w:rsidRDefault="00B9436A" w:rsidP="00B9436A">
      <w:pPr>
        <w:pStyle w:val="Textbody"/>
        <w:spacing w:after="150" w:line="300" w:lineRule="atLeast"/>
        <w:rPr>
          <w:color w:val="000000"/>
        </w:rPr>
      </w:pPr>
      <w:r w:rsidRPr="00F96B66">
        <w:rPr>
          <w:color w:val="000000"/>
        </w:rPr>
        <w:t>3) Наличие перспективы, пропорции</w:t>
      </w:r>
    </w:p>
    <w:p w:rsidR="00B9436A" w:rsidRPr="00F96B66" w:rsidRDefault="00B9436A" w:rsidP="00B9436A">
      <w:pPr>
        <w:pStyle w:val="Textbody"/>
        <w:spacing w:after="150" w:line="300" w:lineRule="atLeast"/>
        <w:rPr>
          <w:color w:val="000000"/>
        </w:rPr>
      </w:pPr>
      <w:r w:rsidRPr="00F96B66">
        <w:rPr>
          <w:color w:val="000000"/>
        </w:rPr>
        <w:t>4) Проработка деталей</w:t>
      </w:r>
    </w:p>
    <w:p w:rsidR="00B9436A" w:rsidRPr="00F96B66" w:rsidRDefault="00B9436A" w:rsidP="00B9436A">
      <w:pPr>
        <w:pStyle w:val="Textbody"/>
        <w:spacing w:after="150" w:line="300" w:lineRule="atLeast"/>
        <w:rPr>
          <w:color w:val="000000"/>
        </w:rPr>
      </w:pPr>
      <w:r w:rsidRPr="00F96B66">
        <w:rPr>
          <w:color w:val="000000"/>
        </w:rPr>
        <w:t>5) Использованная фактура (штрихи, линии, пятна)</w:t>
      </w: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9436A" w:rsidRDefault="00B9436A" w:rsidP="002E27D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F96B66" w:rsidRPr="00F96B66" w:rsidRDefault="00F96B66" w:rsidP="00A521A2">
      <w:pPr>
        <w:pStyle w:val="1"/>
        <w:rPr>
          <w:sz w:val="24"/>
          <w:szCs w:val="24"/>
        </w:rPr>
      </w:pPr>
      <w:bookmarkStart w:id="0" w:name="_Toc497745271"/>
      <w:r w:rsidRPr="00F96B66">
        <w:rPr>
          <w:rFonts w:ascii="Times New Roman" w:hAnsi="Times New Roman" w:cs="Times New Roman"/>
          <w:color w:val="auto"/>
          <w:sz w:val="24"/>
          <w:szCs w:val="24"/>
        </w:rPr>
        <w:lastRenderedPageBreak/>
        <w:t>Ключ к тестовой работе.</w:t>
      </w:r>
      <w:bookmarkEnd w:id="0"/>
    </w:p>
    <w:tbl>
      <w:tblPr>
        <w:tblW w:w="850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43"/>
        <w:gridCol w:w="2410"/>
        <w:gridCol w:w="2070"/>
        <w:gridCol w:w="2183"/>
      </w:tblGrid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9F028B">
              <w:rPr>
                <w:rFonts w:eastAsia="Times New Roman" w:cs="Times New Roman"/>
                <w:b/>
                <w:bCs/>
                <w:sz w:val="22"/>
                <w:szCs w:val="22"/>
              </w:rPr>
              <w:t>№ задания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b/>
                <w:bCs/>
                <w:sz w:val="22"/>
                <w:szCs w:val="22"/>
              </w:rPr>
              <w:t>Вариант ответа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9F028B">
              <w:rPr>
                <w:rFonts w:eastAsia="Times New Roman" w:cs="Times New Roman"/>
                <w:b/>
                <w:bCs/>
                <w:sz w:val="22"/>
                <w:szCs w:val="22"/>
              </w:rPr>
              <w:t>№ задания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9F028B">
              <w:rPr>
                <w:rFonts w:eastAsia="Times New Roman" w:cs="Times New Roman"/>
                <w:b/>
                <w:bCs/>
                <w:sz w:val="22"/>
                <w:szCs w:val="22"/>
              </w:rPr>
              <w:t>Вариант ответа</w:t>
            </w:r>
          </w:p>
        </w:tc>
      </w:tr>
      <w:tr w:rsidR="00447DE7" w:rsidRPr="007D2A81" w:rsidTr="00750BDE">
        <w:tc>
          <w:tcPr>
            <w:tcW w:w="425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A521A2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Вариант 1</w:t>
            </w:r>
          </w:p>
        </w:tc>
        <w:tc>
          <w:tcPr>
            <w:tcW w:w="4253" w:type="dxa"/>
            <w:gridSpan w:val="2"/>
          </w:tcPr>
          <w:p w:rsidR="00447DE7" w:rsidRDefault="00447DE7" w:rsidP="00A521A2">
            <w:pPr>
              <w:pStyle w:val="TableContents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Вариант 2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 w:rsidRPr="009F028B">
              <w:rPr>
                <w:rFonts w:eastAsia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 w:rsidRPr="009F028B">
              <w:rPr>
                <w:rFonts w:eastAsia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А3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А3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 w:rsidRPr="009F028B">
              <w:rPr>
                <w:rFonts w:eastAsia="Times New Roman" w:cs="Times New Roman"/>
                <w:sz w:val="22"/>
                <w:szCs w:val="22"/>
              </w:rPr>
              <w:t>4</w:t>
            </w:r>
            <w:proofErr w:type="gramEnd"/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4</w:t>
            </w:r>
            <w:proofErr w:type="gramEnd"/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А5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А5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 w:rsidRPr="009F028B">
              <w:rPr>
                <w:rFonts w:eastAsia="Times New Roman" w:cs="Times New Roman"/>
                <w:sz w:val="22"/>
                <w:szCs w:val="22"/>
              </w:rPr>
              <w:t>6</w:t>
            </w:r>
            <w:proofErr w:type="gramEnd"/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6</w:t>
            </w:r>
            <w:proofErr w:type="gramEnd"/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Г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 w:rsidRPr="009F028B">
              <w:rPr>
                <w:rFonts w:eastAsia="Times New Roman" w:cs="Times New Roman"/>
                <w:sz w:val="22"/>
                <w:szCs w:val="22"/>
              </w:rPr>
              <w:t>7</w:t>
            </w:r>
            <w:proofErr w:type="gramEnd"/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7</w:t>
            </w:r>
            <w:proofErr w:type="gramEnd"/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А8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А8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 w:rsidRPr="009F028B">
              <w:rPr>
                <w:rFonts w:eastAsia="Times New Roman" w:cs="Times New Roman"/>
                <w:sz w:val="22"/>
                <w:szCs w:val="22"/>
              </w:rPr>
              <w:t>9</w:t>
            </w:r>
            <w:proofErr w:type="gramEnd"/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  <w:proofErr w:type="gramStart"/>
            <w:r>
              <w:rPr>
                <w:rFonts w:eastAsia="Times New Roman" w:cs="Times New Roman"/>
                <w:sz w:val="22"/>
                <w:szCs w:val="22"/>
              </w:rPr>
              <w:t>9</w:t>
            </w:r>
            <w:proofErr w:type="gramEnd"/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А10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А10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А11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А11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Г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А12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Г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А12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А13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А13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А14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А14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А15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Г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А15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А16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А16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А17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А17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А18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А18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А19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А19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Б</w:t>
            </w:r>
          </w:p>
        </w:tc>
      </w:tr>
      <w:tr w:rsidR="00447DE7" w:rsidRPr="007D2A81" w:rsidTr="00447DE7"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А20</w:t>
            </w:r>
          </w:p>
        </w:tc>
        <w:tc>
          <w:tcPr>
            <w:tcW w:w="24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9F028B"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  <w:tc>
          <w:tcPr>
            <w:tcW w:w="2070" w:type="dxa"/>
            <w:tcBorders>
              <w:righ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А20</w:t>
            </w:r>
          </w:p>
        </w:tc>
        <w:tc>
          <w:tcPr>
            <w:tcW w:w="2183" w:type="dxa"/>
            <w:tcBorders>
              <w:left w:val="single" w:sz="4" w:space="0" w:color="auto"/>
            </w:tcBorders>
          </w:tcPr>
          <w:p w:rsidR="00447DE7" w:rsidRPr="009F028B" w:rsidRDefault="00447DE7" w:rsidP="00031DF0">
            <w:pPr>
              <w:pStyle w:val="TableContents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В</w:t>
            </w:r>
          </w:p>
        </w:tc>
      </w:tr>
    </w:tbl>
    <w:p w:rsidR="00AE31F8" w:rsidRDefault="00AE31F8">
      <w:pPr>
        <w:rPr>
          <w:rFonts w:ascii="Times New Roman" w:hAnsi="Times New Roman" w:cs="Times New Roman"/>
          <w:sz w:val="24"/>
          <w:szCs w:val="24"/>
        </w:rPr>
      </w:pPr>
    </w:p>
    <w:p w:rsidR="008D5D5A" w:rsidRDefault="008D5D5A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3E5B96" w:rsidRPr="008F59AD" w:rsidRDefault="003E5B96" w:rsidP="003E5B96">
      <w:pPr>
        <w:pStyle w:val="11"/>
        <w:shd w:val="clear" w:color="auto" w:fill="auto"/>
        <w:spacing w:before="0" w:line="240" w:lineRule="auto"/>
        <w:ind w:left="20" w:right="140" w:firstLine="0"/>
        <w:rPr>
          <w:sz w:val="24"/>
          <w:szCs w:val="24"/>
        </w:rPr>
      </w:pPr>
      <w:r w:rsidRPr="008F59AD">
        <w:rPr>
          <w:rStyle w:val="aa"/>
          <w:sz w:val="24"/>
          <w:szCs w:val="24"/>
        </w:rPr>
        <w:t xml:space="preserve">Система оценки выполнения отдельных заданий и работы в целом. </w:t>
      </w:r>
      <w:r w:rsidRPr="008F59AD">
        <w:rPr>
          <w:sz w:val="24"/>
          <w:szCs w:val="24"/>
        </w:rPr>
        <w:t xml:space="preserve">«Неудовлетворительно» - менее 10 баллов (менее 50% правильно выполненных заданий). </w:t>
      </w:r>
    </w:p>
    <w:p w:rsidR="003E5B96" w:rsidRPr="008F59AD" w:rsidRDefault="009F028B" w:rsidP="003E5B96">
      <w:pPr>
        <w:pStyle w:val="11"/>
        <w:shd w:val="clear" w:color="auto" w:fill="auto"/>
        <w:spacing w:before="0" w:line="240" w:lineRule="auto"/>
        <w:ind w:left="20" w:right="140" w:firstLine="0"/>
        <w:rPr>
          <w:sz w:val="24"/>
          <w:szCs w:val="24"/>
        </w:rPr>
      </w:pPr>
      <w:r>
        <w:rPr>
          <w:sz w:val="24"/>
          <w:szCs w:val="24"/>
        </w:rPr>
        <w:t>«Удовлетворительно» - 10 - 15</w:t>
      </w:r>
      <w:r w:rsidR="003E5B96" w:rsidRPr="008F59AD">
        <w:rPr>
          <w:sz w:val="24"/>
          <w:szCs w:val="24"/>
        </w:rPr>
        <w:t xml:space="preserve"> баллов (от 50 до 70% выполненных заданий).</w:t>
      </w:r>
    </w:p>
    <w:p w:rsidR="003E5B96" w:rsidRPr="008F59AD" w:rsidRDefault="009F028B" w:rsidP="003E5B96">
      <w:pPr>
        <w:pStyle w:val="11"/>
        <w:shd w:val="clear" w:color="auto" w:fill="auto"/>
        <w:spacing w:before="0" w:line="240" w:lineRule="auto"/>
        <w:ind w:left="380"/>
        <w:rPr>
          <w:sz w:val="24"/>
          <w:szCs w:val="24"/>
        </w:rPr>
      </w:pPr>
      <w:r>
        <w:rPr>
          <w:sz w:val="24"/>
          <w:szCs w:val="24"/>
        </w:rPr>
        <w:t xml:space="preserve">«Хорошо» - 16 </w:t>
      </w:r>
      <w:r w:rsidR="003E5B96" w:rsidRPr="008F59AD">
        <w:rPr>
          <w:sz w:val="24"/>
          <w:szCs w:val="24"/>
        </w:rPr>
        <w:t>-</w:t>
      </w:r>
      <w:r>
        <w:rPr>
          <w:sz w:val="24"/>
          <w:szCs w:val="24"/>
        </w:rPr>
        <w:t xml:space="preserve"> 22</w:t>
      </w:r>
      <w:r w:rsidR="003E5B96" w:rsidRPr="008F59AD">
        <w:rPr>
          <w:sz w:val="24"/>
          <w:szCs w:val="24"/>
        </w:rPr>
        <w:t xml:space="preserve"> баллов (от 70 до 90 % выполненных заданий).</w:t>
      </w:r>
    </w:p>
    <w:p w:rsidR="003E5B96" w:rsidRPr="008F59AD" w:rsidRDefault="003E5B96" w:rsidP="003E5B96">
      <w:pPr>
        <w:pStyle w:val="11"/>
        <w:shd w:val="clear" w:color="auto" w:fill="auto"/>
        <w:spacing w:before="0" w:line="240" w:lineRule="auto"/>
        <w:ind w:left="380"/>
        <w:rPr>
          <w:sz w:val="24"/>
          <w:szCs w:val="24"/>
        </w:rPr>
      </w:pPr>
      <w:r>
        <w:rPr>
          <w:sz w:val="24"/>
          <w:szCs w:val="24"/>
        </w:rPr>
        <w:t>«Отлично» - 23</w:t>
      </w:r>
      <w:r w:rsidR="009F028B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028B">
        <w:rPr>
          <w:sz w:val="24"/>
          <w:szCs w:val="24"/>
        </w:rPr>
        <w:t xml:space="preserve"> </w:t>
      </w:r>
      <w:r>
        <w:rPr>
          <w:sz w:val="24"/>
          <w:szCs w:val="24"/>
        </w:rPr>
        <w:t>25</w:t>
      </w:r>
      <w:r w:rsidRPr="008F59AD">
        <w:rPr>
          <w:sz w:val="24"/>
          <w:szCs w:val="24"/>
        </w:rPr>
        <w:t xml:space="preserve"> баллов (от 90 % выполненных заданий).</w:t>
      </w:r>
    </w:p>
    <w:p w:rsidR="003E5B96" w:rsidRPr="007D2A81" w:rsidRDefault="003E5B96">
      <w:pPr>
        <w:rPr>
          <w:rFonts w:ascii="Times New Roman" w:hAnsi="Times New Roman" w:cs="Times New Roman"/>
          <w:sz w:val="24"/>
          <w:szCs w:val="24"/>
        </w:rPr>
      </w:pPr>
    </w:p>
    <w:sectPr w:rsidR="003E5B96" w:rsidRPr="007D2A81" w:rsidSect="00AE3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28FA"/>
    <w:multiLevelType w:val="hybridMultilevel"/>
    <w:tmpl w:val="784C70BC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FE49EF"/>
    <w:multiLevelType w:val="multilevel"/>
    <w:tmpl w:val="1AB6168A"/>
    <w:lvl w:ilvl="0">
      <w:start w:val="4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CBD55FC"/>
    <w:multiLevelType w:val="hybridMultilevel"/>
    <w:tmpl w:val="DB9A4E6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24CEE"/>
    <w:multiLevelType w:val="hybridMultilevel"/>
    <w:tmpl w:val="4DBA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0D4FE1"/>
    <w:multiLevelType w:val="hybridMultilevel"/>
    <w:tmpl w:val="42F2C56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C90D15"/>
    <w:multiLevelType w:val="hybridMultilevel"/>
    <w:tmpl w:val="037AB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2E27DC"/>
    <w:rsid w:val="00037617"/>
    <w:rsid w:val="001628B4"/>
    <w:rsid w:val="00167A74"/>
    <w:rsid w:val="001E1AA0"/>
    <w:rsid w:val="002D4F3D"/>
    <w:rsid w:val="002E27DC"/>
    <w:rsid w:val="00317714"/>
    <w:rsid w:val="003E5B96"/>
    <w:rsid w:val="00447DE7"/>
    <w:rsid w:val="005C34ED"/>
    <w:rsid w:val="007D2A81"/>
    <w:rsid w:val="008264DE"/>
    <w:rsid w:val="008D5D5A"/>
    <w:rsid w:val="009F028B"/>
    <w:rsid w:val="009F77B8"/>
    <w:rsid w:val="00A521A2"/>
    <w:rsid w:val="00A52AEB"/>
    <w:rsid w:val="00AE31F8"/>
    <w:rsid w:val="00B67D0D"/>
    <w:rsid w:val="00B9436A"/>
    <w:rsid w:val="00BB7909"/>
    <w:rsid w:val="00BD1725"/>
    <w:rsid w:val="00C04CA6"/>
    <w:rsid w:val="00DD4F97"/>
    <w:rsid w:val="00DD62AA"/>
    <w:rsid w:val="00EF16E7"/>
    <w:rsid w:val="00F9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F8"/>
  </w:style>
  <w:style w:type="paragraph" w:styleId="1">
    <w:name w:val="heading 1"/>
    <w:basedOn w:val="a"/>
    <w:next w:val="a"/>
    <w:link w:val="10"/>
    <w:rsid w:val="00F96B66"/>
    <w:pPr>
      <w:keepNext/>
      <w:keepLines/>
      <w:widowControl w:val="0"/>
      <w:suppressAutoHyphens/>
      <w:autoSpaceDN w:val="0"/>
      <w:spacing w:before="480" w:after="0" w:line="240" w:lineRule="auto"/>
      <w:textAlignment w:val="baseline"/>
      <w:outlineLvl w:val="0"/>
    </w:pPr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2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EF16E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BB790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Title"/>
    <w:basedOn w:val="a"/>
    <w:next w:val="Textbody"/>
    <w:link w:val="a5"/>
    <w:rsid w:val="00BB7909"/>
    <w:pPr>
      <w:keepNext/>
      <w:widowControl w:val="0"/>
      <w:suppressAutoHyphens/>
      <w:autoSpaceDN w:val="0"/>
      <w:spacing w:before="240" w:after="120" w:line="240" w:lineRule="auto"/>
      <w:textAlignment w:val="baseline"/>
    </w:pPr>
    <w:rPr>
      <w:rFonts w:ascii="Arial" w:eastAsia="SimSun" w:hAnsi="Arial" w:cs="Mangal"/>
      <w:kern w:val="3"/>
      <w:sz w:val="28"/>
      <w:szCs w:val="28"/>
      <w:lang w:eastAsia="zh-CN" w:bidi="hi-IN"/>
    </w:rPr>
  </w:style>
  <w:style w:type="character" w:customStyle="1" w:styleId="a5">
    <w:name w:val="Название Знак"/>
    <w:basedOn w:val="a0"/>
    <w:link w:val="a4"/>
    <w:rsid w:val="00BB7909"/>
    <w:rPr>
      <w:rFonts w:ascii="Arial" w:eastAsia="SimSun" w:hAnsi="Arial" w:cs="Mangal"/>
      <w:kern w:val="3"/>
      <w:sz w:val="28"/>
      <w:szCs w:val="28"/>
      <w:lang w:eastAsia="zh-CN" w:bidi="hi-IN"/>
    </w:rPr>
  </w:style>
  <w:style w:type="paragraph" w:styleId="a6">
    <w:name w:val="No Spacing"/>
    <w:uiPriority w:val="1"/>
    <w:qFormat/>
    <w:rsid w:val="00BB7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BB7909"/>
  </w:style>
  <w:style w:type="paragraph" w:styleId="a7">
    <w:name w:val="List Paragraph"/>
    <w:basedOn w:val="a"/>
    <w:uiPriority w:val="99"/>
    <w:qFormat/>
    <w:rsid w:val="00DD62AA"/>
    <w:pPr>
      <w:ind w:left="720"/>
      <w:contextualSpacing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rsid w:val="00F96B66"/>
    <w:rPr>
      <w:rFonts w:ascii="Cambria" w:eastAsia="Times New Roman" w:hAnsi="Cambria" w:cs="Mangal"/>
      <w:b/>
      <w:bCs/>
      <w:color w:val="365F91"/>
      <w:kern w:val="3"/>
      <w:sz w:val="28"/>
      <w:szCs w:val="25"/>
      <w:lang w:eastAsia="zh-CN" w:bidi="hi-IN"/>
    </w:rPr>
  </w:style>
  <w:style w:type="table" w:styleId="a8">
    <w:name w:val="Table Grid"/>
    <w:basedOn w:val="a1"/>
    <w:uiPriority w:val="59"/>
    <w:rsid w:val="007D2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11"/>
    <w:rsid w:val="003E5B9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Основной текст + Полужирный"/>
    <w:basedOn w:val="a9"/>
    <w:rsid w:val="003E5B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9"/>
    <w:rsid w:val="003E5B96"/>
    <w:pPr>
      <w:widowControl w:val="0"/>
      <w:shd w:val="clear" w:color="auto" w:fill="FFFFFF"/>
      <w:spacing w:before="360" w:after="0" w:line="283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C3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3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яяяяя</cp:lastModifiedBy>
  <cp:revision>12</cp:revision>
  <dcterms:created xsi:type="dcterms:W3CDTF">2020-03-25T05:56:00Z</dcterms:created>
  <dcterms:modified xsi:type="dcterms:W3CDTF">2024-11-11T21:02:00Z</dcterms:modified>
</cp:coreProperties>
</file>