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2AD" w:rsidRPr="00BA52D7" w:rsidRDefault="005E7229" w:rsidP="008811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2D7">
        <w:rPr>
          <w:rFonts w:ascii="Times New Roman" w:hAnsi="Times New Roman" w:cs="Times New Roman"/>
          <w:b/>
          <w:sz w:val="24"/>
          <w:szCs w:val="24"/>
        </w:rPr>
        <w:t>Фонд оценочных сре</w:t>
      </w:r>
      <w:proofErr w:type="gramStart"/>
      <w:r w:rsidRPr="00BA52D7">
        <w:rPr>
          <w:rFonts w:ascii="Times New Roman" w:hAnsi="Times New Roman" w:cs="Times New Roman"/>
          <w:b/>
          <w:sz w:val="24"/>
          <w:szCs w:val="24"/>
        </w:rPr>
        <w:t>дств дл</w:t>
      </w:r>
      <w:proofErr w:type="gramEnd"/>
      <w:r w:rsidRPr="00BA52D7">
        <w:rPr>
          <w:rFonts w:ascii="Times New Roman" w:hAnsi="Times New Roman" w:cs="Times New Roman"/>
          <w:b/>
          <w:sz w:val="24"/>
          <w:szCs w:val="24"/>
        </w:rPr>
        <w:t>я проведения текущей и промежуточной аттестации</w:t>
      </w:r>
    </w:p>
    <w:p w:rsidR="005E7229" w:rsidRPr="00BA52D7" w:rsidRDefault="00A62B70" w:rsidP="008811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2D7">
        <w:rPr>
          <w:rFonts w:ascii="Times New Roman" w:hAnsi="Times New Roman" w:cs="Times New Roman"/>
          <w:b/>
          <w:sz w:val="24"/>
          <w:szCs w:val="24"/>
        </w:rPr>
        <w:t>Основное общее образование (Ф</w:t>
      </w:r>
      <w:r w:rsidR="005E7229" w:rsidRPr="00BA52D7">
        <w:rPr>
          <w:rFonts w:ascii="Times New Roman" w:hAnsi="Times New Roman" w:cs="Times New Roman"/>
          <w:b/>
          <w:sz w:val="24"/>
          <w:szCs w:val="24"/>
        </w:rPr>
        <w:t>ГОС)</w:t>
      </w:r>
    </w:p>
    <w:p w:rsidR="005E7229" w:rsidRPr="00BA52D7" w:rsidRDefault="006F1FBB" w:rsidP="008811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2D7"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="00881126" w:rsidRPr="00BA52D7"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="005E7229" w:rsidRPr="00BA52D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E7229" w:rsidRPr="00BA52D7" w:rsidRDefault="005E7229" w:rsidP="008811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709"/>
        <w:gridCol w:w="2127"/>
        <w:gridCol w:w="1276"/>
        <w:gridCol w:w="3685"/>
        <w:gridCol w:w="2835"/>
      </w:tblGrid>
      <w:tr w:rsidR="00F640CA" w:rsidRPr="00BA52D7" w:rsidTr="00740281">
        <w:tc>
          <w:tcPr>
            <w:tcW w:w="709" w:type="dxa"/>
            <w:vAlign w:val="center"/>
          </w:tcPr>
          <w:p w:rsidR="005E7229" w:rsidRPr="00BA52D7" w:rsidRDefault="005E7229" w:rsidP="008811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A52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vAlign w:val="center"/>
          </w:tcPr>
          <w:p w:rsidR="005E7229" w:rsidRPr="00BA52D7" w:rsidRDefault="005E7229" w:rsidP="008811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5E7229" w:rsidRPr="00BA52D7" w:rsidRDefault="005E7229" w:rsidP="008811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276" w:type="dxa"/>
            <w:vAlign w:val="center"/>
          </w:tcPr>
          <w:p w:rsidR="005E7229" w:rsidRPr="00BA52D7" w:rsidRDefault="005E7229" w:rsidP="008811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3685" w:type="dxa"/>
            <w:vAlign w:val="center"/>
          </w:tcPr>
          <w:p w:rsidR="005E7229" w:rsidRPr="00BA52D7" w:rsidRDefault="005E7229" w:rsidP="008811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spellStart"/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</w:p>
        </w:tc>
        <w:tc>
          <w:tcPr>
            <w:tcW w:w="2835" w:type="dxa"/>
            <w:vAlign w:val="center"/>
          </w:tcPr>
          <w:p w:rsidR="005E7229" w:rsidRPr="00BA52D7" w:rsidRDefault="005E7229" w:rsidP="008811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</w:tc>
      </w:tr>
      <w:tr w:rsidR="006F1FBB" w:rsidRPr="00BA52D7" w:rsidTr="00740281">
        <w:trPr>
          <w:trHeight w:val="1151"/>
        </w:trPr>
        <w:tc>
          <w:tcPr>
            <w:tcW w:w="709" w:type="dxa"/>
            <w:vAlign w:val="center"/>
          </w:tcPr>
          <w:p w:rsidR="006F1FBB" w:rsidRPr="00BA52D7" w:rsidRDefault="006F1FBB" w:rsidP="008811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9B5A22" w:rsidRPr="00BA52D7" w:rsidRDefault="000B3B9C" w:rsidP="0088112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1276" w:type="dxa"/>
          </w:tcPr>
          <w:p w:rsidR="006F1FBB" w:rsidRPr="00BA52D7" w:rsidRDefault="006F1FBB" w:rsidP="008811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685" w:type="dxa"/>
          </w:tcPr>
          <w:p w:rsidR="00BA52D7" w:rsidRPr="00BA52D7" w:rsidRDefault="009B5A22" w:rsidP="00BA52D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 xml:space="preserve">Работа проверяет </w:t>
            </w:r>
            <w:r w:rsidR="00BA52D7" w:rsidRPr="00BA52D7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</w:p>
          <w:p w:rsidR="00BA52D7" w:rsidRPr="00BA52D7" w:rsidRDefault="00BA52D7" w:rsidP="00BA52D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содержания изученных произведений в 7 классе, сведений об авторах, понимание жанровых особенностей,</w:t>
            </w:r>
          </w:p>
          <w:p w:rsidR="006F1FBB" w:rsidRPr="00BA52D7" w:rsidRDefault="00BA52D7" w:rsidP="00BA52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развитие речи учащихся</w:t>
            </w:r>
          </w:p>
        </w:tc>
        <w:tc>
          <w:tcPr>
            <w:tcW w:w="2835" w:type="dxa"/>
          </w:tcPr>
          <w:p w:rsidR="006F1FBB" w:rsidRPr="00BA52D7" w:rsidRDefault="009B5A22" w:rsidP="008811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Н.В. Егорова</w:t>
            </w:r>
          </w:p>
          <w:p w:rsidR="009B5A22" w:rsidRPr="00740281" w:rsidRDefault="009B5A22" w:rsidP="008811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литературе 7 класс М., «ВАКО», 20</w:t>
            </w:r>
            <w:r w:rsidR="00D121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B5A22" w:rsidRPr="00BA52D7" w:rsidTr="00740281">
        <w:tc>
          <w:tcPr>
            <w:tcW w:w="709" w:type="dxa"/>
            <w:vAlign w:val="center"/>
          </w:tcPr>
          <w:p w:rsidR="009B5A22" w:rsidRPr="00BA52D7" w:rsidRDefault="000E64DE" w:rsidP="008811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BA52D7" w:rsidRPr="00D1216A" w:rsidRDefault="00D1216A" w:rsidP="00D1216A">
            <w:pPr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 w:rsidRPr="00D1216A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от древнерусской литературы до литературы XIX века. </w:t>
            </w:r>
          </w:p>
          <w:p w:rsidR="009B5A22" w:rsidRPr="00BA52D7" w:rsidRDefault="009B5A22" w:rsidP="00881126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B5A22" w:rsidRPr="00BA52D7" w:rsidRDefault="004C6977" w:rsidP="008811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685" w:type="dxa"/>
          </w:tcPr>
          <w:p w:rsidR="009B5A22" w:rsidRPr="00BA52D7" w:rsidRDefault="009B5A22" w:rsidP="008811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Работа проверяет знание</w:t>
            </w:r>
          </w:p>
          <w:p w:rsidR="009B5A22" w:rsidRPr="00BA52D7" w:rsidRDefault="00D1216A" w:rsidP="008811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proofErr w:type="gramEnd"/>
          </w:p>
          <w:p w:rsidR="009B5A22" w:rsidRPr="00BA52D7" w:rsidRDefault="00D1216A" w:rsidP="008811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  <w:r w:rsidR="009B5A22" w:rsidRPr="00BA52D7">
              <w:rPr>
                <w:rFonts w:ascii="Times New Roman" w:hAnsi="Times New Roman" w:cs="Times New Roman"/>
                <w:sz w:val="24"/>
                <w:szCs w:val="24"/>
              </w:rPr>
              <w:t>, сведений</w:t>
            </w:r>
          </w:p>
          <w:p w:rsidR="009B5A22" w:rsidRPr="00BA52D7" w:rsidRDefault="00D1216A" w:rsidP="008811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авторах</w:t>
            </w:r>
            <w:r w:rsidR="009B5A22" w:rsidRPr="00BA52D7">
              <w:rPr>
                <w:rFonts w:ascii="Times New Roman" w:hAnsi="Times New Roman" w:cs="Times New Roman"/>
                <w:sz w:val="24"/>
                <w:szCs w:val="24"/>
              </w:rPr>
              <w:t>, понимание</w:t>
            </w:r>
          </w:p>
          <w:p w:rsidR="009B5A22" w:rsidRPr="00BA52D7" w:rsidRDefault="009B5A22" w:rsidP="008811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жанровых особенностей,</w:t>
            </w:r>
          </w:p>
          <w:p w:rsidR="009B5A22" w:rsidRPr="00BA52D7" w:rsidRDefault="009B5A22" w:rsidP="008811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развитие речи учащихся</w:t>
            </w:r>
          </w:p>
        </w:tc>
        <w:tc>
          <w:tcPr>
            <w:tcW w:w="2835" w:type="dxa"/>
          </w:tcPr>
          <w:p w:rsidR="009B5A22" w:rsidRDefault="00740281" w:rsidP="008811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Н.А. Миронова</w:t>
            </w:r>
          </w:p>
          <w:p w:rsidR="00740281" w:rsidRPr="00740281" w:rsidRDefault="00740281" w:rsidP="008811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по литературе к учебнику-хрестоматии «Литература. 8 класс». В 2-х частях. Авт. сост. В.Я. Кор</w:t>
            </w:r>
            <w:r w:rsidR="00D1216A">
              <w:rPr>
                <w:rFonts w:ascii="Times New Roman" w:hAnsi="Times New Roman" w:cs="Times New Roman"/>
                <w:sz w:val="24"/>
                <w:szCs w:val="24"/>
              </w:rPr>
              <w:t>овина и др. – М.: «Экзамен», 2023</w:t>
            </w:r>
          </w:p>
        </w:tc>
      </w:tr>
      <w:tr w:rsidR="000E64DE" w:rsidRPr="00BA52D7" w:rsidTr="00740281">
        <w:tc>
          <w:tcPr>
            <w:tcW w:w="709" w:type="dxa"/>
            <w:vAlign w:val="center"/>
          </w:tcPr>
          <w:p w:rsidR="000E64DE" w:rsidRPr="00BA52D7" w:rsidRDefault="00E81455" w:rsidP="0088112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0E64DE" w:rsidRPr="00D1216A" w:rsidRDefault="00D1216A" w:rsidP="008811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16A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литературе XX века.</w:t>
            </w:r>
          </w:p>
        </w:tc>
        <w:tc>
          <w:tcPr>
            <w:tcW w:w="1276" w:type="dxa"/>
          </w:tcPr>
          <w:p w:rsidR="000E64DE" w:rsidRPr="00BA52D7" w:rsidRDefault="000E64DE" w:rsidP="008811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685" w:type="dxa"/>
          </w:tcPr>
          <w:p w:rsidR="000E64DE" w:rsidRPr="00BA52D7" w:rsidRDefault="000E64DE" w:rsidP="008811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Работа проверяет знание</w:t>
            </w:r>
          </w:p>
          <w:p w:rsidR="000E64DE" w:rsidRPr="00BA52D7" w:rsidRDefault="000E64DE" w:rsidP="0088112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</w:t>
            </w:r>
            <w:proofErr w:type="gramStart"/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proofErr w:type="gramEnd"/>
            <w:r w:rsidR="00020C70" w:rsidRPr="00BA5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0C70" w:rsidRPr="00BA52D7" w:rsidRDefault="000E64DE" w:rsidP="008811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  <w:r w:rsidR="00020C70" w:rsidRPr="00BA5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4B37" w:rsidRPr="00BA52D7" w:rsidRDefault="000E64DE" w:rsidP="00644B3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  <w:r w:rsidR="00020C70" w:rsidRPr="00BA5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жанровых особенностей,</w:t>
            </w:r>
            <w:r w:rsidR="004C6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2D7">
              <w:rPr>
                <w:rFonts w:ascii="Times New Roman" w:hAnsi="Times New Roman" w:cs="Times New Roman"/>
                <w:sz w:val="24"/>
                <w:szCs w:val="24"/>
              </w:rPr>
              <w:t>развитие речи учащихся</w:t>
            </w:r>
            <w:r w:rsidR="00644B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40281" w:rsidRDefault="00740281" w:rsidP="007402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Н.А. Миронова</w:t>
            </w:r>
          </w:p>
          <w:p w:rsidR="000E64DE" w:rsidRPr="00BA52D7" w:rsidRDefault="00740281" w:rsidP="007402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по литературе к учебнику-хрестоматии «Литература. 8 класс». В 2-х частях. Авт. сост. В.Я. Коровина и др. – М.: «Экзамен», 20</w:t>
            </w:r>
            <w:r w:rsidR="00D121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740281" w:rsidRDefault="00740281" w:rsidP="00881126">
      <w:pPr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216A" w:rsidRPr="00DC51E9" w:rsidRDefault="00D1216A" w:rsidP="00D1216A">
      <w:pPr>
        <w:spacing w:after="0"/>
        <w:ind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Входная диагностическая работа по литературе</w:t>
      </w:r>
    </w:p>
    <w:p w:rsidR="00D1216A" w:rsidRPr="00DC51E9" w:rsidRDefault="00D1216A" w:rsidP="00D1216A">
      <w:pPr>
        <w:spacing w:after="0"/>
        <w:ind w:firstLine="284"/>
        <w:contextualSpacing/>
        <w:rPr>
          <w:rFonts w:ascii="Times New Roman" w:hAnsi="Times New Roman" w:cs="Times New Roman"/>
          <w:b/>
          <w:sz w:val="16"/>
          <w:szCs w:val="16"/>
        </w:rPr>
      </w:pPr>
    </w:p>
    <w:p w:rsidR="00D1216A" w:rsidRPr="00DC51E9" w:rsidRDefault="00D1216A" w:rsidP="00D1216A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Вариант № 1</w:t>
      </w:r>
    </w:p>
    <w:p w:rsidR="00D1216A" w:rsidRPr="00DC51E9" w:rsidRDefault="00D1216A" w:rsidP="00D1216A">
      <w:pPr>
        <w:spacing w:after="0"/>
        <w:ind w:firstLine="28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1216A" w:rsidRPr="00DC51E9" w:rsidRDefault="00D1216A" w:rsidP="00D1216A">
      <w:pPr>
        <w:pStyle w:val="a5"/>
        <w:numPr>
          <w:ilvl w:val="0"/>
          <w:numId w:val="17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Какой из жанров не относится к устному народному творчеству: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 басня; 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б) загадка;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в) пословица;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поговорка.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D1216A" w:rsidRPr="00DC51E9" w:rsidRDefault="00D1216A" w:rsidP="00D1216A">
      <w:pPr>
        <w:pStyle w:val="a5"/>
        <w:numPr>
          <w:ilvl w:val="0"/>
          <w:numId w:val="17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Былина – это…</w:t>
      </w:r>
    </w:p>
    <w:p w:rsidR="00D1216A" w:rsidRPr="00DC51E9" w:rsidRDefault="00D1216A" w:rsidP="00D1216A">
      <w:pPr>
        <w:tabs>
          <w:tab w:val="left" w:pos="0"/>
        </w:tabs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а) произведение устного народного творчества о русских богатырях и народных героях;</w:t>
      </w:r>
    </w:p>
    <w:p w:rsidR="00D1216A" w:rsidRPr="00DC51E9" w:rsidRDefault="00D1216A" w:rsidP="00D1216A">
      <w:pPr>
        <w:tabs>
          <w:tab w:val="left" w:pos="0"/>
        </w:tabs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б) поэтическая биография народа;</w:t>
      </w:r>
    </w:p>
    <w:p w:rsidR="00D1216A" w:rsidRPr="00DC51E9" w:rsidRDefault="00D1216A" w:rsidP="00D1216A">
      <w:pPr>
        <w:tabs>
          <w:tab w:val="left" w:pos="0"/>
        </w:tabs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в) краткое изречение;</w:t>
      </w:r>
    </w:p>
    <w:p w:rsidR="00D1216A" w:rsidRPr="00DC51E9" w:rsidRDefault="00D1216A" w:rsidP="00D1216A">
      <w:pPr>
        <w:tabs>
          <w:tab w:val="left" w:pos="0"/>
        </w:tabs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рассказ об исторических деталях.</w:t>
      </w:r>
    </w:p>
    <w:p w:rsidR="00D1216A" w:rsidRPr="00DC51E9" w:rsidRDefault="00D1216A" w:rsidP="00D1216A">
      <w:pPr>
        <w:tabs>
          <w:tab w:val="left" w:pos="0"/>
        </w:tabs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D1216A" w:rsidRPr="00DC51E9" w:rsidRDefault="00D1216A" w:rsidP="00D1216A">
      <w:pPr>
        <w:pStyle w:val="a5"/>
        <w:numPr>
          <w:ilvl w:val="0"/>
          <w:numId w:val="17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Почему память народная сохранила образ купца Калашникова: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совершил героический поступок;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б) спас себя от позора;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в) оставил богатое наследство потомкам;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не побоялся вступиться за честь семьи.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D1216A" w:rsidRPr="00DC51E9" w:rsidRDefault="00D1216A" w:rsidP="00D1216A">
      <w:pPr>
        <w:pStyle w:val="a5"/>
        <w:numPr>
          <w:ilvl w:val="0"/>
          <w:numId w:val="17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Какое произведение не входит в сборник А. С. Пушкина «Повести Белкина»: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«Барышня-крестьянка»;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б) «Выстрел»;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в) «Станционный смотритель»;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«Бирюк».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D1216A" w:rsidRPr="00DC51E9" w:rsidRDefault="00D1216A" w:rsidP="00D1216A">
      <w:pPr>
        <w:pStyle w:val="a5"/>
        <w:numPr>
          <w:ilvl w:val="0"/>
          <w:numId w:val="17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 xml:space="preserve">Как звали сыновей Тараса </w:t>
      </w:r>
      <w:proofErr w:type="spellStart"/>
      <w:r w:rsidRPr="00DC51E9">
        <w:rPr>
          <w:rFonts w:ascii="Times New Roman" w:hAnsi="Times New Roman" w:cs="Times New Roman"/>
          <w:b/>
          <w:sz w:val="24"/>
          <w:szCs w:val="24"/>
        </w:rPr>
        <w:t>Бульбы</w:t>
      </w:r>
      <w:proofErr w:type="spellEnd"/>
      <w:r w:rsidRPr="00DC51E9">
        <w:rPr>
          <w:rFonts w:ascii="Times New Roman" w:hAnsi="Times New Roman" w:cs="Times New Roman"/>
          <w:b/>
          <w:sz w:val="24"/>
          <w:szCs w:val="24"/>
        </w:rPr>
        <w:t xml:space="preserve"> из одноименной повести Н. В. Гоголя: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Макар, Остап;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б) Остап, Иван;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DC51E9">
        <w:rPr>
          <w:rFonts w:ascii="Times New Roman" w:hAnsi="Times New Roman" w:cs="Times New Roman"/>
          <w:sz w:val="24"/>
          <w:szCs w:val="24"/>
        </w:rPr>
        <w:t>Андрий</w:t>
      </w:r>
      <w:proofErr w:type="spellEnd"/>
      <w:r w:rsidRPr="00DC51E9">
        <w:rPr>
          <w:rFonts w:ascii="Times New Roman" w:hAnsi="Times New Roman" w:cs="Times New Roman"/>
          <w:sz w:val="24"/>
          <w:szCs w:val="24"/>
        </w:rPr>
        <w:t xml:space="preserve">, Семён; 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г) Остап, </w:t>
      </w:r>
      <w:proofErr w:type="spellStart"/>
      <w:r w:rsidRPr="00DC51E9">
        <w:rPr>
          <w:rFonts w:ascii="Times New Roman" w:hAnsi="Times New Roman" w:cs="Times New Roman"/>
          <w:sz w:val="24"/>
          <w:szCs w:val="24"/>
        </w:rPr>
        <w:t>Андрий</w:t>
      </w:r>
      <w:proofErr w:type="spellEnd"/>
      <w:r w:rsidRPr="00DC51E9">
        <w:rPr>
          <w:rFonts w:ascii="Times New Roman" w:hAnsi="Times New Roman" w:cs="Times New Roman"/>
          <w:sz w:val="24"/>
          <w:szCs w:val="24"/>
        </w:rPr>
        <w:t>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16"/>
          <w:szCs w:val="16"/>
        </w:rPr>
      </w:pPr>
    </w:p>
    <w:p w:rsidR="00D1216A" w:rsidRPr="00DC51E9" w:rsidRDefault="00D1216A" w:rsidP="00D1216A">
      <w:pPr>
        <w:pStyle w:val="a5"/>
        <w:numPr>
          <w:ilvl w:val="0"/>
          <w:numId w:val="17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Каково авторское отношение к Бирюку из одноименного рассказа: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уважение и сочувствие;        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б) пренебрежение и осуждение.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16"/>
          <w:szCs w:val="16"/>
        </w:rPr>
      </w:pPr>
    </w:p>
    <w:p w:rsidR="00D1216A" w:rsidRPr="00DC51E9" w:rsidRDefault="00D1216A" w:rsidP="00D1216A">
      <w:pPr>
        <w:pStyle w:val="a5"/>
        <w:numPr>
          <w:ilvl w:val="0"/>
          <w:numId w:val="17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Определите идею сказки «Повесть о том, как один мужик двух генералов прокормил»: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обличение чиновничества;   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б) восхваление трудолюбия простого народа;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в) проблема рабского положения и бесправия покорного народа в условиях крепостничества;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преодоление сложностей, возникших у генералов на острове.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16"/>
          <w:szCs w:val="16"/>
        </w:rPr>
      </w:pPr>
    </w:p>
    <w:p w:rsidR="00D1216A" w:rsidRPr="00DC51E9" w:rsidRDefault="00D1216A" w:rsidP="00D1216A">
      <w:pPr>
        <w:pStyle w:val="a5"/>
        <w:numPr>
          <w:ilvl w:val="0"/>
          <w:numId w:val="17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Определите жанр произведения А. П. Чехова «Хамелеон»: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повесть;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б) очерк; 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в) эпиграмма;   </w:t>
      </w:r>
    </w:p>
    <w:p w:rsidR="00D1216A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рассказ.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D1216A" w:rsidRPr="00DC51E9" w:rsidRDefault="00D1216A" w:rsidP="00D1216A">
      <w:pPr>
        <w:pStyle w:val="a5"/>
        <w:numPr>
          <w:ilvl w:val="0"/>
          <w:numId w:val="17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Как звали главного героя повести М. Горького «Детство»: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Максим Горький;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б) Алеша Пешков;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в) Алеша Каширин;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Саша Каширин.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D1216A" w:rsidRPr="00DC51E9" w:rsidRDefault="00D1216A" w:rsidP="00D1216A">
      <w:pPr>
        <w:pStyle w:val="a5"/>
        <w:numPr>
          <w:ilvl w:val="0"/>
          <w:numId w:val="17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 xml:space="preserve"> Главную </w:t>
      </w:r>
      <w:proofErr w:type="gramStart"/>
      <w:r w:rsidRPr="00DC51E9">
        <w:rPr>
          <w:rFonts w:ascii="Times New Roman" w:hAnsi="Times New Roman" w:cs="Times New Roman"/>
          <w:b/>
          <w:sz w:val="24"/>
          <w:szCs w:val="24"/>
        </w:rPr>
        <w:t>мысль</w:t>
      </w:r>
      <w:proofErr w:type="gramEnd"/>
      <w:r w:rsidRPr="00DC51E9">
        <w:rPr>
          <w:rFonts w:ascii="Times New Roman" w:hAnsi="Times New Roman" w:cs="Times New Roman"/>
          <w:b/>
          <w:sz w:val="24"/>
          <w:szCs w:val="24"/>
        </w:rPr>
        <w:t xml:space="preserve"> какого произведения раскрывает фраза: «Мы в ответе за тех, кого приручили»: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 «Хамелеон»; 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б)  «</w:t>
      </w:r>
      <w:proofErr w:type="gramStart"/>
      <w:r w:rsidRPr="00DC51E9">
        <w:rPr>
          <w:rFonts w:ascii="Times New Roman" w:hAnsi="Times New Roman" w:cs="Times New Roman"/>
          <w:sz w:val="24"/>
          <w:szCs w:val="24"/>
        </w:rPr>
        <w:t>Кусака</w:t>
      </w:r>
      <w:proofErr w:type="gramEnd"/>
      <w:r w:rsidRPr="00DC51E9">
        <w:rPr>
          <w:rFonts w:ascii="Times New Roman" w:hAnsi="Times New Roman" w:cs="Times New Roman"/>
          <w:sz w:val="24"/>
          <w:szCs w:val="24"/>
        </w:rPr>
        <w:t xml:space="preserve">»;  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в) «Злоумышленник»; 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«Юшка».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D1216A" w:rsidRPr="00DC51E9" w:rsidRDefault="00D1216A" w:rsidP="00D1216A">
      <w:pPr>
        <w:pStyle w:val="a5"/>
        <w:numPr>
          <w:ilvl w:val="0"/>
          <w:numId w:val="17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C51E9">
        <w:rPr>
          <w:rFonts w:ascii="Times New Roman" w:hAnsi="Times New Roman" w:cs="Times New Roman"/>
          <w:b/>
          <w:sz w:val="24"/>
          <w:szCs w:val="24"/>
        </w:rPr>
        <w:t>Соотнесите автора и его произведение: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093"/>
        <w:gridCol w:w="4394"/>
      </w:tblGrid>
      <w:tr w:rsidR="00D1216A" w:rsidRPr="00DC51E9" w:rsidTr="000551AE">
        <w:tc>
          <w:tcPr>
            <w:tcW w:w="2093" w:type="dxa"/>
          </w:tcPr>
          <w:p w:rsidR="00D1216A" w:rsidRPr="00DC51E9" w:rsidRDefault="00D1216A" w:rsidP="000551AE">
            <w:pPr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C51E9">
              <w:rPr>
                <w:rFonts w:ascii="Times New Roman" w:hAnsi="Times New Roman" w:cs="Times New Roman"/>
                <w:sz w:val="24"/>
                <w:szCs w:val="24"/>
              </w:rPr>
              <w:t xml:space="preserve">а) А. С. Пушкин;   </w:t>
            </w:r>
          </w:p>
          <w:p w:rsidR="00D1216A" w:rsidRPr="00DC51E9" w:rsidRDefault="00D1216A" w:rsidP="000551AE">
            <w:pPr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C51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б) А. К. Толстой;   </w:t>
            </w:r>
          </w:p>
          <w:p w:rsidR="00D1216A" w:rsidRPr="00DC51E9" w:rsidRDefault="00D1216A" w:rsidP="000551AE">
            <w:pPr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C51E9">
              <w:rPr>
                <w:rFonts w:ascii="Times New Roman" w:hAnsi="Times New Roman" w:cs="Times New Roman"/>
                <w:sz w:val="24"/>
                <w:szCs w:val="24"/>
              </w:rPr>
              <w:t xml:space="preserve">в) И. С. Тургенев;    </w:t>
            </w:r>
          </w:p>
          <w:p w:rsidR="00D1216A" w:rsidRPr="00DC51E9" w:rsidRDefault="00D1216A" w:rsidP="000551AE">
            <w:pPr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C51E9">
              <w:rPr>
                <w:rFonts w:ascii="Times New Roman" w:hAnsi="Times New Roman" w:cs="Times New Roman"/>
                <w:sz w:val="24"/>
                <w:szCs w:val="24"/>
              </w:rPr>
              <w:t>г) А. П. Чехов.</w:t>
            </w:r>
          </w:p>
        </w:tc>
        <w:tc>
          <w:tcPr>
            <w:tcW w:w="4394" w:type="dxa"/>
          </w:tcPr>
          <w:p w:rsidR="00D1216A" w:rsidRPr="00DC51E9" w:rsidRDefault="00D1216A" w:rsidP="000551AE">
            <w:pPr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C51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«Злоумышленник»; </w:t>
            </w:r>
          </w:p>
          <w:p w:rsidR="00D1216A" w:rsidRPr="00DC51E9" w:rsidRDefault="00D1216A" w:rsidP="000551AE">
            <w:pPr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C51E9">
              <w:rPr>
                <w:rFonts w:ascii="Times New Roman" w:hAnsi="Times New Roman" w:cs="Times New Roman"/>
                <w:sz w:val="24"/>
                <w:szCs w:val="24"/>
              </w:rPr>
              <w:t xml:space="preserve">2) «Василий Шибанов»; </w:t>
            </w:r>
          </w:p>
          <w:p w:rsidR="00D1216A" w:rsidRPr="00DC51E9" w:rsidRDefault="00D1216A" w:rsidP="000551AE">
            <w:pPr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C51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3) «Русский язык»; </w:t>
            </w:r>
          </w:p>
          <w:p w:rsidR="00D1216A" w:rsidRPr="00DC51E9" w:rsidRDefault="00D1216A" w:rsidP="000551AE">
            <w:pPr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C51E9">
              <w:rPr>
                <w:rFonts w:ascii="Times New Roman" w:hAnsi="Times New Roman" w:cs="Times New Roman"/>
                <w:sz w:val="24"/>
                <w:szCs w:val="24"/>
              </w:rPr>
              <w:t>4) «Станционный смотритель».</w:t>
            </w:r>
          </w:p>
        </w:tc>
      </w:tr>
    </w:tbl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D1216A" w:rsidRPr="00DC51E9" w:rsidRDefault="00D1216A" w:rsidP="00D1216A">
      <w:pPr>
        <w:pStyle w:val="a5"/>
        <w:numPr>
          <w:ilvl w:val="0"/>
          <w:numId w:val="17"/>
        </w:numPr>
        <w:spacing w:line="276" w:lineRule="auto"/>
        <w:ind w:left="0"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Почему «без Юшки жить людям стало хуже»: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им не на ком стало вымещать злость и обиду;         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б) он был незаменим в кузнице;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в) он был сельским праведником;                                  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их мучила совесть.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D1216A" w:rsidRPr="00DC51E9" w:rsidRDefault="00D1216A" w:rsidP="00D1216A">
      <w:pPr>
        <w:pStyle w:val="a5"/>
        <w:numPr>
          <w:ilvl w:val="0"/>
          <w:numId w:val="17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C51E9">
        <w:rPr>
          <w:rFonts w:ascii="Times New Roman" w:hAnsi="Times New Roman" w:cs="Times New Roman"/>
          <w:b/>
          <w:sz w:val="24"/>
          <w:szCs w:val="24"/>
        </w:rPr>
        <w:t>Какие художественные приёмы использует автор в данном отрывке: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В глаза бревенчатым лачугам глядит алеющая мгла.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эпитет, метафора;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б) метафора, гипербола;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в) эпитет, олицетворение;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эпитет, сравнение.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DC51E9">
        <w:rPr>
          <w:rFonts w:ascii="Times New Roman" w:hAnsi="Times New Roman" w:cs="Times New Roman"/>
          <w:b/>
          <w:i/>
          <w:sz w:val="24"/>
          <w:szCs w:val="24"/>
        </w:rPr>
        <w:t>Запишите их.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</w:p>
    <w:p w:rsidR="00D1216A" w:rsidRPr="00DC51E9" w:rsidRDefault="00D1216A" w:rsidP="00D1216A">
      <w:pPr>
        <w:pStyle w:val="a5"/>
        <w:numPr>
          <w:ilvl w:val="0"/>
          <w:numId w:val="17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DC51E9">
        <w:rPr>
          <w:rFonts w:ascii="Times New Roman" w:hAnsi="Times New Roman" w:cs="Times New Roman"/>
          <w:b/>
          <w:sz w:val="24"/>
          <w:szCs w:val="24"/>
        </w:rPr>
        <w:t>Автором</w:t>
      </w:r>
      <w:proofErr w:type="gramEnd"/>
      <w:r w:rsidRPr="00DC51E9">
        <w:rPr>
          <w:rFonts w:ascii="Times New Roman" w:hAnsi="Times New Roman" w:cs="Times New Roman"/>
          <w:b/>
          <w:sz w:val="24"/>
          <w:szCs w:val="24"/>
        </w:rPr>
        <w:t xml:space="preserve"> какого произведения является А. Платонов: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«В прекрасном и яростном мире»;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б) «Гриша»;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в) «</w:t>
      </w:r>
      <w:proofErr w:type="spellStart"/>
      <w:r w:rsidRPr="00DC51E9">
        <w:rPr>
          <w:rFonts w:ascii="Times New Roman" w:hAnsi="Times New Roman" w:cs="Times New Roman"/>
          <w:sz w:val="24"/>
          <w:szCs w:val="24"/>
        </w:rPr>
        <w:t>Бежин</w:t>
      </w:r>
      <w:proofErr w:type="spellEnd"/>
      <w:r w:rsidRPr="00DC51E9">
        <w:rPr>
          <w:rFonts w:ascii="Times New Roman" w:hAnsi="Times New Roman" w:cs="Times New Roman"/>
          <w:sz w:val="24"/>
          <w:szCs w:val="24"/>
        </w:rPr>
        <w:t xml:space="preserve"> луг»;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«Кукла».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D1216A" w:rsidRPr="00DC51E9" w:rsidRDefault="00D1216A" w:rsidP="00D1216A">
      <w:pPr>
        <w:pStyle w:val="a5"/>
        <w:numPr>
          <w:ilvl w:val="0"/>
          <w:numId w:val="17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C51E9">
        <w:rPr>
          <w:rFonts w:ascii="Times New Roman" w:hAnsi="Times New Roman" w:cs="Times New Roman"/>
          <w:b/>
          <w:sz w:val="24"/>
          <w:szCs w:val="24"/>
        </w:rPr>
        <w:t>Рассказ – это…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крупное стихотворное произведение;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б) крупное эпическое произведение о важных исторических событиях;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в) небольшое прозаическое произведение; 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автобиографическое произведение.</w:t>
      </w:r>
    </w:p>
    <w:p w:rsidR="00D1216A" w:rsidRDefault="00D1216A" w:rsidP="00D1216A">
      <w:pPr>
        <w:spacing w:after="0"/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D1216A" w:rsidRPr="00DC51E9" w:rsidRDefault="00D1216A" w:rsidP="00D1216A">
      <w:pPr>
        <w:tabs>
          <w:tab w:val="left" w:pos="284"/>
        </w:tabs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Входная диагностическая работа по литературе</w:t>
      </w:r>
    </w:p>
    <w:p w:rsidR="00D1216A" w:rsidRPr="00DC51E9" w:rsidRDefault="00D1216A" w:rsidP="00D1216A">
      <w:pPr>
        <w:tabs>
          <w:tab w:val="left" w:pos="284"/>
        </w:tabs>
        <w:spacing w:after="0"/>
        <w:contextualSpacing/>
        <w:rPr>
          <w:rFonts w:ascii="Times New Roman" w:hAnsi="Times New Roman" w:cs="Times New Roman"/>
          <w:b/>
          <w:sz w:val="12"/>
          <w:szCs w:val="12"/>
        </w:rPr>
      </w:pPr>
    </w:p>
    <w:p w:rsidR="00D1216A" w:rsidRPr="00DC51E9" w:rsidRDefault="00D1216A" w:rsidP="00D1216A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Вариант № 2</w:t>
      </w:r>
    </w:p>
    <w:p w:rsidR="00D1216A" w:rsidRPr="00DC51E9" w:rsidRDefault="00D1216A" w:rsidP="00D1216A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D1216A" w:rsidRPr="00DC51E9" w:rsidRDefault="00D1216A" w:rsidP="00D1216A">
      <w:pPr>
        <w:pStyle w:val="a5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Лирика – это…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а) повествование о событиях, предполагаемых в прошлом;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б) стихотворение их двух строк;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в) род литературы, в котором действительность отражается путем передачи глубоких душевных переживаний, мыслей и чувств автора.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12"/>
          <w:szCs w:val="12"/>
        </w:rPr>
      </w:pPr>
    </w:p>
    <w:p w:rsidR="00D1216A" w:rsidRPr="00DC51E9" w:rsidRDefault="00D1216A" w:rsidP="00D1216A">
      <w:pPr>
        <w:pStyle w:val="a5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Что не относится к устному народному творчеству: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былины;   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б) поэмы;   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в) песни;   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пословицы.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12"/>
          <w:szCs w:val="12"/>
        </w:rPr>
      </w:pPr>
    </w:p>
    <w:p w:rsidR="00D1216A" w:rsidRPr="00DC51E9" w:rsidRDefault="00D1216A" w:rsidP="00D1216A">
      <w:pPr>
        <w:pStyle w:val="a5"/>
        <w:numPr>
          <w:ilvl w:val="0"/>
          <w:numId w:val="18"/>
        </w:numPr>
        <w:tabs>
          <w:tab w:val="left" w:pos="284"/>
        </w:tabs>
        <w:spacing w:line="276" w:lineRule="auto"/>
        <w:ind w:left="0" w:right="-24" w:firstLine="0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lastRenderedPageBreak/>
        <w:t>Кто не является героем произведения М. Ю. Лермонтова «</w:t>
      </w:r>
      <w:proofErr w:type="gramStart"/>
      <w:r w:rsidRPr="00DC51E9">
        <w:rPr>
          <w:rFonts w:ascii="Times New Roman" w:hAnsi="Times New Roman" w:cs="Times New Roman"/>
          <w:b/>
          <w:sz w:val="24"/>
          <w:szCs w:val="24"/>
        </w:rPr>
        <w:t>Песня про купца</w:t>
      </w:r>
      <w:proofErr w:type="gramEnd"/>
      <w:r w:rsidRPr="00DC51E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51E9">
        <w:rPr>
          <w:rFonts w:ascii="Times New Roman" w:hAnsi="Times New Roman" w:cs="Times New Roman"/>
          <w:b/>
          <w:sz w:val="24"/>
          <w:szCs w:val="24"/>
        </w:rPr>
        <w:t>Калашникова»…</w:t>
      </w:r>
    </w:p>
    <w:p w:rsidR="00D1216A" w:rsidRPr="00DC51E9" w:rsidRDefault="00D1216A" w:rsidP="00D1216A">
      <w:pPr>
        <w:tabs>
          <w:tab w:val="left" w:pos="284"/>
        </w:tabs>
        <w:spacing w:after="0"/>
        <w:ind w:right="-449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Алёна Дмитриевна;   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DC51E9">
        <w:rPr>
          <w:rFonts w:ascii="Times New Roman" w:hAnsi="Times New Roman" w:cs="Times New Roman"/>
          <w:sz w:val="24"/>
          <w:szCs w:val="24"/>
        </w:rPr>
        <w:t>Кирибеевич</w:t>
      </w:r>
      <w:proofErr w:type="spellEnd"/>
      <w:r w:rsidRPr="00DC51E9"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в) Царь Иван Грозный;   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Петр</w:t>
      </w:r>
      <w:proofErr w:type="gramStart"/>
      <w:r w:rsidRPr="00DC51E9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DC51E9">
        <w:rPr>
          <w:rFonts w:ascii="Times New Roman" w:hAnsi="Times New Roman" w:cs="Times New Roman"/>
          <w:sz w:val="24"/>
          <w:szCs w:val="24"/>
        </w:rPr>
        <w:t>ервый.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12"/>
          <w:szCs w:val="12"/>
        </w:rPr>
      </w:pPr>
    </w:p>
    <w:p w:rsidR="00D1216A" w:rsidRPr="00DC51E9" w:rsidRDefault="00D1216A" w:rsidP="00D1216A">
      <w:pPr>
        <w:pStyle w:val="a5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Какая тема раскрывается в повести А. С. Пушкина «Станционный смотритель»: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тема «маленького человека»;   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б) тема «лишнего человека»;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в) тема богатого человека;            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тема интеллигентного человека.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12"/>
          <w:szCs w:val="12"/>
        </w:rPr>
      </w:pPr>
    </w:p>
    <w:p w:rsidR="00D1216A" w:rsidRPr="00DC51E9" w:rsidRDefault="00D1216A" w:rsidP="00D1216A">
      <w:pPr>
        <w:pStyle w:val="a5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 xml:space="preserve">В повести Н. В. Гоголя </w:t>
      </w:r>
      <w:proofErr w:type="gramStart"/>
      <w:r w:rsidRPr="00DC51E9">
        <w:rPr>
          <w:rFonts w:ascii="Times New Roman" w:hAnsi="Times New Roman" w:cs="Times New Roman"/>
          <w:b/>
          <w:sz w:val="24"/>
          <w:szCs w:val="24"/>
        </w:rPr>
        <w:t>Запорожская</w:t>
      </w:r>
      <w:proofErr w:type="gramEnd"/>
      <w:r w:rsidRPr="00DC51E9">
        <w:rPr>
          <w:rFonts w:ascii="Times New Roman" w:hAnsi="Times New Roman" w:cs="Times New Roman"/>
          <w:b/>
          <w:sz w:val="24"/>
          <w:szCs w:val="24"/>
        </w:rPr>
        <w:t xml:space="preserve"> Сечь – это…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место битвы казаков и поляков;    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б) место, где жили и учились военному искусству вольные казаки;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в) место, где молились казаки;           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место, где отдыхали казаки.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12"/>
          <w:szCs w:val="12"/>
        </w:rPr>
      </w:pPr>
    </w:p>
    <w:p w:rsidR="00D1216A" w:rsidRPr="00DC51E9" w:rsidRDefault="00D1216A" w:rsidP="00D1216A">
      <w:pPr>
        <w:pStyle w:val="a5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К какому типу народных сказок близки сказки М. Е. Салтыкова-Щедрина: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волшебные;    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б) о животных;     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в) бытовые.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12"/>
          <w:szCs w:val="12"/>
        </w:rPr>
      </w:pPr>
    </w:p>
    <w:p w:rsidR="00D1216A" w:rsidRPr="00DC51E9" w:rsidRDefault="00D1216A" w:rsidP="00D1216A">
      <w:pPr>
        <w:pStyle w:val="a5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Определите жанр произведения И. С. Тургенева «Русский язык»: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притча;            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б) очерк;               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в) рассказ;                 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стихотворение в прозе.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12"/>
          <w:szCs w:val="12"/>
        </w:rPr>
      </w:pPr>
    </w:p>
    <w:p w:rsidR="00D1216A" w:rsidRPr="00DC51E9" w:rsidRDefault="00D1216A" w:rsidP="00D1216A">
      <w:pPr>
        <w:pStyle w:val="a5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Из какого произведения данный отрывок?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«Собака выла – ровно, настойчиво и безнадежно. И тому, кто слышал этот вой, казалось, что это стонет и рвётся к свету сама беспросветно темная ночь, и хотелось в тепло, к яркому огню, к любящему женскому сердцу».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а) Леонид Андреев «</w:t>
      </w:r>
      <w:proofErr w:type="gramStart"/>
      <w:r w:rsidRPr="00DC51E9">
        <w:rPr>
          <w:rFonts w:ascii="Times New Roman" w:hAnsi="Times New Roman" w:cs="Times New Roman"/>
          <w:sz w:val="24"/>
          <w:szCs w:val="24"/>
        </w:rPr>
        <w:t>Кусака</w:t>
      </w:r>
      <w:proofErr w:type="gramEnd"/>
      <w:r w:rsidRPr="00DC51E9">
        <w:rPr>
          <w:rFonts w:ascii="Times New Roman" w:hAnsi="Times New Roman" w:cs="Times New Roman"/>
          <w:sz w:val="24"/>
          <w:szCs w:val="24"/>
        </w:rPr>
        <w:t xml:space="preserve">»;    </w:t>
      </w:r>
    </w:p>
    <w:p w:rsidR="00D1216A" w:rsidRPr="00DC51E9" w:rsidRDefault="00D1216A" w:rsidP="00D1216A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б) Андрей Платонов «Юшка»;   </w:t>
      </w:r>
    </w:p>
    <w:p w:rsidR="00D1216A" w:rsidRDefault="00D1216A" w:rsidP="00D121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в) Антон Чехов «Хамелеон».</w:t>
      </w:r>
    </w:p>
    <w:p w:rsidR="00D1216A" w:rsidRPr="00DC51E9" w:rsidRDefault="00D1216A" w:rsidP="00D1216A">
      <w:pPr>
        <w:pStyle w:val="a5"/>
        <w:numPr>
          <w:ilvl w:val="0"/>
          <w:numId w:val="18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Кто не является персонажем повести М. Горького «Детство»: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Василий Каширин;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б) Алеша Пешков;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в) Цыганок;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г) Самсон </w:t>
      </w:r>
      <w:proofErr w:type="spellStart"/>
      <w:r w:rsidRPr="00DC51E9">
        <w:rPr>
          <w:rFonts w:ascii="Times New Roman" w:hAnsi="Times New Roman" w:cs="Times New Roman"/>
          <w:sz w:val="24"/>
          <w:szCs w:val="24"/>
        </w:rPr>
        <w:t>Вырин</w:t>
      </w:r>
      <w:proofErr w:type="spellEnd"/>
      <w:r w:rsidRPr="00DC51E9">
        <w:rPr>
          <w:rFonts w:ascii="Times New Roman" w:hAnsi="Times New Roman" w:cs="Times New Roman"/>
          <w:sz w:val="24"/>
          <w:szCs w:val="24"/>
        </w:rPr>
        <w:t>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D1216A" w:rsidRPr="00DC51E9" w:rsidRDefault="00D1216A" w:rsidP="00D1216A">
      <w:pPr>
        <w:pStyle w:val="a5"/>
        <w:numPr>
          <w:ilvl w:val="0"/>
          <w:numId w:val="18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 xml:space="preserve"> Какое чувство вызывает у автора Юшка из рассказа А. Платонова: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любопытство;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б) уважение;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в) сострадание;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отвращение.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D1216A" w:rsidRPr="00DC51E9" w:rsidRDefault="00D1216A" w:rsidP="00D1216A">
      <w:pPr>
        <w:pStyle w:val="a5"/>
        <w:numPr>
          <w:ilvl w:val="0"/>
          <w:numId w:val="18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C51E9">
        <w:rPr>
          <w:rFonts w:ascii="Times New Roman" w:hAnsi="Times New Roman" w:cs="Times New Roman"/>
          <w:b/>
          <w:sz w:val="24"/>
          <w:szCs w:val="24"/>
        </w:rPr>
        <w:t>Соотнесите автора и его произведение:</w:t>
      </w:r>
    </w:p>
    <w:p w:rsidR="00D1216A" w:rsidRPr="00DC51E9" w:rsidRDefault="00D1216A" w:rsidP="00D1216A">
      <w:pPr>
        <w:pStyle w:val="a5"/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227"/>
        <w:gridCol w:w="4819"/>
      </w:tblGrid>
      <w:tr w:rsidR="00D1216A" w:rsidRPr="00DC51E9" w:rsidTr="000551AE">
        <w:tc>
          <w:tcPr>
            <w:tcW w:w="3227" w:type="dxa"/>
          </w:tcPr>
          <w:p w:rsidR="00D1216A" w:rsidRPr="00DC51E9" w:rsidRDefault="00D1216A" w:rsidP="000551AE">
            <w:pPr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C51E9">
              <w:rPr>
                <w:rFonts w:ascii="Times New Roman" w:hAnsi="Times New Roman" w:cs="Times New Roman"/>
                <w:sz w:val="24"/>
                <w:szCs w:val="24"/>
              </w:rPr>
              <w:t xml:space="preserve">а) А. Платонов;   </w:t>
            </w:r>
          </w:p>
          <w:p w:rsidR="00D1216A" w:rsidRPr="00DC51E9" w:rsidRDefault="00D1216A" w:rsidP="000551AE">
            <w:pPr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C51E9">
              <w:rPr>
                <w:rFonts w:ascii="Times New Roman" w:hAnsi="Times New Roman" w:cs="Times New Roman"/>
                <w:sz w:val="24"/>
                <w:szCs w:val="24"/>
              </w:rPr>
              <w:t xml:space="preserve">б) В. Маяковский;   </w:t>
            </w:r>
          </w:p>
          <w:p w:rsidR="00D1216A" w:rsidRPr="00DC51E9" w:rsidRDefault="00D1216A" w:rsidP="000551AE">
            <w:pPr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C51E9">
              <w:rPr>
                <w:rFonts w:ascii="Times New Roman" w:hAnsi="Times New Roman" w:cs="Times New Roman"/>
                <w:sz w:val="24"/>
                <w:szCs w:val="24"/>
              </w:rPr>
              <w:t xml:space="preserve">в) М. Е. Салтыков-Щедрин;   </w:t>
            </w:r>
          </w:p>
          <w:p w:rsidR="00D1216A" w:rsidRPr="00DC51E9" w:rsidRDefault="00D1216A" w:rsidP="000551AE">
            <w:pPr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C51E9">
              <w:rPr>
                <w:rFonts w:ascii="Times New Roman" w:hAnsi="Times New Roman" w:cs="Times New Roman"/>
                <w:sz w:val="24"/>
                <w:szCs w:val="24"/>
              </w:rPr>
              <w:t>г) А. С. Пушкин.</w:t>
            </w:r>
          </w:p>
        </w:tc>
        <w:tc>
          <w:tcPr>
            <w:tcW w:w="4819" w:type="dxa"/>
          </w:tcPr>
          <w:p w:rsidR="00D1216A" w:rsidRPr="00DC51E9" w:rsidRDefault="00D1216A" w:rsidP="000551AE">
            <w:pPr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C51E9">
              <w:rPr>
                <w:rFonts w:ascii="Times New Roman" w:hAnsi="Times New Roman" w:cs="Times New Roman"/>
                <w:sz w:val="24"/>
                <w:szCs w:val="24"/>
              </w:rPr>
              <w:t xml:space="preserve">1) «Метель»; </w:t>
            </w:r>
          </w:p>
          <w:p w:rsidR="00D1216A" w:rsidRPr="00DC51E9" w:rsidRDefault="00D1216A" w:rsidP="000551AE">
            <w:pPr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C51E9">
              <w:rPr>
                <w:rFonts w:ascii="Times New Roman" w:hAnsi="Times New Roman" w:cs="Times New Roman"/>
                <w:sz w:val="24"/>
                <w:szCs w:val="24"/>
              </w:rPr>
              <w:t xml:space="preserve">2) «Дикий помещик»; </w:t>
            </w:r>
          </w:p>
          <w:p w:rsidR="00D1216A" w:rsidRPr="00DC51E9" w:rsidRDefault="00D1216A" w:rsidP="000551AE">
            <w:pPr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C51E9">
              <w:rPr>
                <w:rFonts w:ascii="Times New Roman" w:hAnsi="Times New Roman" w:cs="Times New Roman"/>
                <w:sz w:val="24"/>
                <w:szCs w:val="24"/>
              </w:rPr>
              <w:t xml:space="preserve">3) «В прекрасном и яростном мире»; </w:t>
            </w:r>
          </w:p>
          <w:p w:rsidR="00D1216A" w:rsidRPr="00DC51E9" w:rsidRDefault="00D1216A" w:rsidP="000551AE">
            <w:pPr>
              <w:spacing w:line="276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C51E9">
              <w:rPr>
                <w:rFonts w:ascii="Times New Roman" w:hAnsi="Times New Roman" w:cs="Times New Roman"/>
                <w:sz w:val="24"/>
                <w:szCs w:val="24"/>
              </w:rPr>
              <w:t>4) «Необычайное приключение»…</w:t>
            </w:r>
          </w:p>
        </w:tc>
      </w:tr>
    </w:tbl>
    <w:p w:rsidR="00D1216A" w:rsidRPr="00DC51E9" w:rsidRDefault="00D1216A" w:rsidP="00D1216A">
      <w:pPr>
        <w:pStyle w:val="a5"/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</w:p>
    <w:p w:rsidR="00D1216A" w:rsidRPr="00DC51E9" w:rsidRDefault="00D1216A" w:rsidP="00D1216A">
      <w:pPr>
        <w:pStyle w:val="a5"/>
        <w:numPr>
          <w:ilvl w:val="0"/>
          <w:numId w:val="18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 xml:space="preserve"> Какие художественные приёмы использует автор в данном отрывке: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Тонкий туман над стемневшей рекой лег серебристою нежной фатой.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эпитет и метафора;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б) эпитет и сравнение;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в) олицетворение и сравнение;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сравнение и метафора.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DC51E9">
        <w:rPr>
          <w:rFonts w:ascii="Times New Roman" w:hAnsi="Times New Roman" w:cs="Times New Roman"/>
          <w:b/>
          <w:i/>
          <w:sz w:val="24"/>
          <w:szCs w:val="24"/>
        </w:rPr>
        <w:t>Запишите их.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</w:p>
    <w:p w:rsidR="00D1216A" w:rsidRPr="00DC51E9" w:rsidRDefault="00D1216A" w:rsidP="00D1216A">
      <w:pPr>
        <w:pStyle w:val="a5"/>
        <w:numPr>
          <w:ilvl w:val="0"/>
          <w:numId w:val="18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sz w:val="24"/>
          <w:szCs w:val="24"/>
        </w:rPr>
        <w:t>Определите жанр произведения Леонида Андреева «</w:t>
      </w:r>
      <w:proofErr w:type="gramStart"/>
      <w:r w:rsidRPr="00DC51E9">
        <w:rPr>
          <w:rFonts w:ascii="Times New Roman" w:hAnsi="Times New Roman" w:cs="Times New Roman"/>
          <w:b/>
          <w:sz w:val="24"/>
          <w:szCs w:val="24"/>
        </w:rPr>
        <w:t>Кусака</w:t>
      </w:r>
      <w:proofErr w:type="gramEnd"/>
      <w:r w:rsidRPr="00DC51E9">
        <w:rPr>
          <w:rFonts w:ascii="Times New Roman" w:hAnsi="Times New Roman" w:cs="Times New Roman"/>
          <w:b/>
          <w:sz w:val="24"/>
          <w:szCs w:val="24"/>
        </w:rPr>
        <w:t>»: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повесть;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б) притча;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в) очерк;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рассказ.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D1216A" w:rsidRPr="00DC51E9" w:rsidRDefault="00D1216A" w:rsidP="00D1216A">
      <w:pPr>
        <w:pStyle w:val="a5"/>
        <w:numPr>
          <w:ilvl w:val="0"/>
          <w:numId w:val="18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C51E9">
        <w:rPr>
          <w:rFonts w:ascii="Times New Roman" w:hAnsi="Times New Roman" w:cs="Times New Roman"/>
          <w:b/>
          <w:sz w:val="24"/>
          <w:szCs w:val="24"/>
        </w:rPr>
        <w:t>Что не относится к произведениям художественной литературы: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а) поэмы;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б) словарные статьи;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 xml:space="preserve">в) устное народное творчество;   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г) рассказы.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D1216A" w:rsidRPr="00DC51E9" w:rsidRDefault="00D1216A" w:rsidP="00D1216A">
      <w:pPr>
        <w:pStyle w:val="a5"/>
        <w:numPr>
          <w:ilvl w:val="0"/>
          <w:numId w:val="18"/>
        </w:numPr>
        <w:spacing w:line="276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C51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C51E9">
        <w:rPr>
          <w:rFonts w:ascii="Times New Roman" w:hAnsi="Times New Roman" w:cs="Times New Roman"/>
          <w:b/>
          <w:sz w:val="24"/>
          <w:szCs w:val="24"/>
        </w:rPr>
        <w:t>Повесть – это: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а) средняя форма эпической прозы, литературное произведение, описывающее не одно, а целый ряд событий, лиц, проблем;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б) короткий рассказ с острым сюжетом и неожиданным финалом;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DC51E9">
        <w:rPr>
          <w:rFonts w:ascii="Times New Roman" w:hAnsi="Times New Roman" w:cs="Times New Roman"/>
          <w:sz w:val="24"/>
          <w:szCs w:val="24"/>
        </w:rPr>
        <w:t>в) стихотворное повествовательное произведение.</w:t>
      </w:r>
    </w:p>
    <w:p w:rsidR="00D1216A" w:rsidRPr="00DC51E9" w:rsidRDefault="00D1216A" w:rsidP="00D1216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4F65A2" w:rsidRPr="004F65A2" w:rsidRDefault="004F65A2" w:rsidP="004F65A2">
      <w:pPr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4F65A2">
        <w:rPr>
          <w:rFonts w:ascii="Times New Roman" w:hAnsi="Times New Roman" w:cs="Times New Roman"/>
          <w:b/>
          <w:sz w:val="24"/>
          <w:szCs w:val="24"/>
        </w:rPr>
        <w:t>Итоговая контрольная работа от древнерусской литературы до литературы XIX века</w:t>
      </w:r>
    </w:p>
    <w:p w:rsidR="004F65A2" w:rsidRPr="004F65A2" w:rsidRDefault="004F65A2" w:rsidP="004F65A2">
      <w:pPr>
        <w:spacing w:after="0"/>
        <w:jc w:val="center"/>
        <w:rPr>
          <w:rFonts w:ascii="Times New Roman" w:hAnsi="Times New Roman" w:cs="Times New Roman"/>
          <w:b/>
          <w:color w:val="3B3B3B"/>
          <w:sz w:val="24"/>
          <w:szCs w:val="24"/>
          <w:shd w:val="clear" w:color="auto" w:fill="FCFCFC"/>
        </w:rPr>
      </w:pPr>
      <w:r w:rsidRPr="004F65A2">
        <w:rPr>
          <w:rFonts w:ascii="Times New Roman" w:hAnsi="Times New Roman" w:cs="Times New Roman"/>
          <w:b/>
          <w:color w:val="3B3B3B"/>
          <w:sz w:val="24"/>
          <w:szCs w:val="24"/>
          <w:shd w:val="clear" w:color="auto" w:fill="FCFCFC"/>
        </w:rPr>
        <w:t>1 вариант</w:t>
      </w:r>
    </w:p>
    <w:p w:rsidR="004F65A2" w:rsidRPr="004F65A2" w:rsidRDefault="004F65A2" w:rsidP="004F65A2">
      <w:pPr>
        <w:spacing w:after="0"/>
        <w:rPr>
          <w:rFonts w:ascii="Times New Roman" w:hAnsi="Times New Roman" w:cs="Times New Roman"/>
          <w:color w:val="3B3B3B"/>
          <w:sz w:val="24"/>
          <w:szCs w:val="24"/>
          <w:shd w:val="clear" w:color="auto" w:fill="FCFCFC"/>
        </w:rPr>
      </w:pPr>
      <w:r w:rsidRPr="004F65A2">
        <w:rPr>
          <w:rFonts w:ascii="Times New Roman" w:hAnsi="Times New Roman" w:cs="Times New Roman"/>
          <w:color w:val="3B3B3B"/>
          <w:sz w:val="24"/>
          <w:szCs w:val="24"/>
          <w:shd w:val="clear" w:color="auto" w:fill="FCFCFC"/>
        </w:rPr>
        <w:t>1. Исторические песни – это …</w:t>
      </w:r>
    </w:p>
    <w:p w:rsidR="004F65A2" w:rsidRPr="004F65A2" w:rsidRDefault="004F65A2" w:rsidP="004F65A2">
      <w:pPr>
        <w:spacing w:after="0"/>
        <w:rPr>
          <w:rFonts w:ascii="Times New Roman" w:hAnsi="Times New Roman" w:cs="Times New Roman"/>
          <w:color w:val="3B3B3B"/>
          <w:sz w:val="24"/>
          <w:szCs w:val="24"/>
          <w:shd w:val="clear" w:color="auto" w:fill="FCFCFC"/>
        </w:rPr>
      </w:pPr>
      <w:r w:rsidRPr="004F65A2">
        <w:rPr>
          <w:rFonts w:ascii="Times New Roman" w:hAnsi="Times New Roman" w:cs="Times New Roman"/>
          <w:color w:val="3B3B3B"/>
          <w:sz w:val="24"/>
          <w:szCs w:val="24"/>
          <w:shd w:val="clear" w:color="auto" w:fill="FCFCFC"/>
        </w:rPr>
        <w:t xml:space="preserve">2. В чем сходство и различия преданий и народных сказок? </w:t>
      </w:r>
    </w:p>
    <w:p w:rsidR="004F65A2" w:rsidRPr="004F65A2" w:rsidRDefault="004F65A2" w:rsidP="004F65A2">
      <w:pPr>
        <w:spacing w:after="0"/>
        <w:rPr>
          <w:rFonts w:ascii="Times New Roman" w:hAnsi="Times New Roman" w:cs="Times New Roman"/>
          <w:color w:val="3B3B3B"/>
          <w:sz w:val="24"/>
          <w:szCs w:val="24"/>
          <w:shd w:val="clear" w:color="auto" w:fill="FCFCFC"/>
        </w:rPr>
      </w:pPr>
      <w:r w:rsidRPr="004F65A2">
        <w:rPr>
          <w:rFonts w:ascii="Times New Roman" w:hAnsi="Times New Roman" w:cs="Times New Roman"/>
          <w:color w:val="3B3B3B"/>
          <w:sz w:val="24"/>
          <w:szCs w:val="24"/>
          <w:shd w:val="clear" w:color="auto" w:fill="FCFCFC"/>
        </w:rPr>
        <w:t xml:space="preserve">3. </w:t>
      </w:r>
      <w:r w:rsidRPr="004F65A2">
        <w:rPr>
          <w:rFonts w:ascii="Times New Roman" w:hAnsi="Times New Roman" w:cs="Times New Roman"/>
          <w:bCs/>
          <w:color w:val="000000"/>
          <w:sz w:val="24"/>
          <w:szCs w:val="24"/>
        </w:rPr>
        <w:t>Назовите жанры древнерусской литературы</w:t>
      </w:r>
      <w:r w:rsidRPr="004F65A2">
        <w:rPr>
          <w:rStyle w:val="c0"/>
          <w:rFonts w:ascii="Times New Roman" w:hAnsi="Times New Roman" w:cs="Times New Roman"/>
          <w:color w:val="000000"/>
          <w:sz w:val="24"/>
          <w:szCs w:val="24"/>
        </w:rPr>
        <w:t>.</w:t>
      </w:r>
    </w:p>
    <w:p w:rsidR="004F65A2" w:rsidRPr="004F65A2" w:rsidRDefault="004F65A2" w:rsidP="004F65A2">
      <w:pPr>
        <w:spacing w:after="0"/>
        <w:rPr>
          <w:rFonts w:ascii="Times New Roman" w:hAnsi="Times New Roman" w:cs="Times New Roman"/>
          <w:color w:val="3B3B3B"/>
          <w:sz w:val="24"/>
          <w:szCs w:val="24"/>
          <w:shd w:val="clear" w:color="auto" w:fill="FCFCFC"/>
        </w:rPr>
      </w:pPr>
      <w:r w:rsidRPr="004F65A2">
        <w:rPr>
          <w:rFonts w:ascii="Times New Roman" w:hAnsi="Times New Roman" w:cs="Times New Roman"/>
          <w:color w:val="3B3B3B"/>
          <w:sz w:val="24"/>
          <w:szCs w:val="24"/>
          <w:shd w:val="clear" w:color="auto" w:fill="FCFCFC"/>
        </w:rPr>
        <w:t xml:space="preserve">4. Расскажите об Александре Невском как герое «Повести о житии и о храбрости благородного и великого князя Александра Невского»? 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  <w:rPr>
          <w:iCs/>
          <w:color w:val="000000"/>
        </w:rPr>
      </w:pPr>
      <w:r w:rsidRPr="004F65A2">
        <w:rPr>
          <w:iCs/>
          <w:color w:val="000000"/>
        </w:rPr>
        <w:t>5.К какому литературному направлению можно отнести пьесу «Недоросль»?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4F65A2">
        <w:rPr>
          <w:iCs/>
          <w:color w:val="000000"/>
        </w:rPr>
        <w:t>6.Кто из героев пьесы произносит данные ниже афоризмы.</w:t>
      </w:r>
    </w:p>
    <w:p w:rsidR="004F65A2" w:rsidRPr="004F65A2" w:rsidRDefault="004F65A2" w:rsidP="004F65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4F65A2">
        <w:rPr>
          <w:color w:val="000000"/>
        </w:rPr>
        <w:t xml:space="preserve">«Не хочу учиться, хочу жениться»                                 </w:t>
      </w:r>
    </w:p>
    <w:p w:rsidR="004F65A2" w:rsidRPr="004F65A2" w:rsidRDefault="004F65A2" w:rsidP="004F65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4F65A2">
        <w:rPr>
          <w:color w:val="000000"/>
        </w:rPr>
        <w:t xml:space="preserve">«То бранюсь, то дерусь; тем и дом держится»               </w:t>
      </w:r>
    </w:p>
    <w:p w:rsidR="004F65A2" w:rsidRPr="004F65A2" w:rsidRDefault="004F65A2" w:rsidP="004F65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4F65A2">
        <w:rPr>
          <w:color w:val="000000"/>
        </w:rPr>
        <w:t xml:space="preserve">«Между свиньями я сам всех умнее»                              </w:t>
      </w:r>
    </w:p>
    <w:p w:rsidR="004F65A2" w:rsidRPr="004F65A2" w:rsidRDefault="004F65A2" w:rsidP="004F65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4F65A2">
        <w:rPr>
          <w:color w:val="000000"/>
        </w:rPr>
        <w:t xml:space="preserve">«Тиранствовать никто не волен»                                     </w:t>
      </w:r>
    </w:p>
    <w:p w:rsidR="004F65A2" w:rsidRPr="004F65A2" w:rsidRDefault="004F65A2" w:rsidP="004F65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4F65A2">
        <w:rPr>
          <w:color w:val="000000"/>
        </w:rPr>
        <w:lastRenderedPageBreak/>
        <w:t xml:space="preserve">«При твоих глазах </w:t>
      </w:r>
      <w:proofErr w:type="gramStart"/>
      <w:r w:rsidRPr="004F65A2">
        <w:rPr>
          <w:color w:val="000000"/>
        </w:rPr>
        <w:t>мои</w:t>
      </w:r>
      <w:proofErr w:type="gramEnd"/>
      <w:r w:rsidRPr="004F65A2">
        <w:rPr>
          <w:color w:val="000000"/>
        </w:rPr>
        <w:t xml:space="preserve"> ничего не видят»                       </w:t>
      </w:r>
    </w:p>
    <w:p w:rsidR="004F65A2" w:rsidRPr="004F65A2" w:rsidRDefault="004F65A2" w:rsidP="004F65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4F65A2">
        <w:rPr>
          <w:color w:val="000000"/>
        </w:rPr>
        <w:t>«Вот злонравия достойные плоды!»    </w:t>
      </w:r>
    </w:p>
    <w:p w:rsidR="004F65A2" w:rsidRPr="004F65A2" w:rsidRDefault="004F65A2" w:rsidP="004F65A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65A2">
        <w:rPr>
          <w:rFonts w:ascii="Times New Roman" w:hAnsi="Times New Roman" w:cs="Times New Roman"/>
          <w:color w:val="000000"/>
          <w:sz w:val="24"/>
          <w:szCs w:val="24"/>
        </w:rPr>
        <w:t>7.</w:t>
      </w:r>
      <w:r w:rsidRPr="004F65A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4F65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Объясните выражения «</w:t>
      </w:r>
      <w:r w:rsidRPr="004F65A2">
        <w:rPr>
          <w:rFonts w:ascii="Times New Roman" w:eastAsia="Times New Roman" w:hAnsi="Times New Roman" w:cs="Times New Roman"/>
          <w:color w:val="000000"/>
          <w:sz w:val="24"/>
          <w:szCs w:val="24"/>
        </w:rPr>
        <w:t>шемякин суд»    </w:t>
      </w:r>
      <w:r w:rsidRPr="004F65A2">
        <w:rPr>
          <w:rFonts w:ascii="Times New Roman" w:hAnsi="Times New Roman" w:cs="Times New Roman"/>
          <w:color w:val="000000"/>
          <w:sz w:val="24"/>
          <w:szCs w:val="24"/>
        </w:rPr>
        <w:t>  </w:t>
      </w:r>
    </w:p>
    <w:p w:rsidR="004F65A2" w:rsidRPr="004F65A2" w:rsidRDefault="004F65A2" w:rsidP="004F65A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65A2">
        <w:rPr>
          <w:rFonts w:ascii="Times New Roman" w:eastAsia="Times New Roman" w:hAnsi="Times New Roman" w:cs="Times New Roman"/>
          <w:bCs/>
          <w:sz w:val="24"/>
          <w:szCs w:val="24"/>
        </w:rPr>
        <w:t>8. Назовите художественный прием, при котором фамилия или имя содержит в себе черту характера персонажа.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4F65A2">
        <w:rPr>
          <w:bCs/>
        </w:rPr>
        <w:t>9</w:t>
      </w:r>
      <w:r w:rsidRPr="004F65A2">
        <w:rPr>
          <w:bCs/>
          <w:color w:val="000000"/>
          <w:shd w:val="clear" w:color="auto" w:fill="FFFFFF"/>
        </w:rPr>
        <w:t xml:space="preserve"> </w:t>
      </w:r>
      <w:r w:rsidRPr="004F65A2">
        <w:rPr>
          <w:bCs/>
          <w:color w:val="000000"/>
        </w:rPr>
        <w:t>. Что такое «басня»?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4F65A2">
        <w:rPr>
          <w:color w:val="000000"/>
        </w:rPr>
        <w:t>А) Рассказ поучительного содержания о выдающемся событии или поступке человека, повествование о необыкновенном, чудесном происшествии, которое воспринимается как достоверное;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4F65A2">
        <w:rPr>
          <w:color w:val="000000"/>
        </w:rPr>
        <w:t>Б) Малая форма народного поэтического творчества, облаченная в краткое, ритмизованное изречение, несущее обобщенную мысль, вывод, иносказание с дидактическим уклоном;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4F65A2">
        <w:rPr>
          <w:color w:val="000000"/>
        </w:rPr>
        <w:t xml:space="preserve">В) Стихотворное или прозаическое литературное произведение нравоучительного, сатирического характера. В конце или </w:t>
      </w:r>
      <w:proofErr w:type="gramStart"/>
      <w:r w:rsidRPr="004F65A2">
        <w:rPr>
          <w:color w:val="000000"/>
        </w:rPr>
        <w:t>в начале</w:t>
      </w:r>
      <w:proofErr w:type="gramEnd"/>
      <w:r w:rsidRPr="004F65A2">
        <w:rPr>
          <w:color w:val="000000"/>
        </w:rPr>
        <w:t xml:space="preserve"> которой, содержится краткое нравоучительное заключение — так называемая мораль.</w:t>
      </w:r>
    </w:p>
    <w:p w:rsidR="004F65A2" w:rsidRPr="004F65A2" w:rsidRDefault="004F65A2" w:rsidP="004F65A2">
      <w:pPr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4F65A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10. Кому адресован прозрачный намек в басне «Обоз»:</w:t>
      </w:r>
      <w:r w:rsidRPr="004F65A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F65A2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«А примешься за дело сам, Так напроказишь вдвое хуже»?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4F65A2">
        <w:rPr>
          <w:color w:val="000000"/>
        </w:rPr>
        <w:t>11. Назовите известных баснописцев мира и их вклад в развитие жанра басня.</w:t>
      </w:r>
    </w:p>
    <w:p w:rsidR="004F65A2" w:rsidRPr="004F65A2" w:rsidRDefault="004F65A2" w:rsidP="004F65A2">
      <w:pPr>
        <w:pStyle w:val="a4"/>
        <w:spacing w:before="0" w:beforeAutospacing="0" w:after="0" w:afterAutospacing="0" w:line="276" w:lineRule="auto"/>
        <w:jc w:val="both"/>
      </w:pPr>
      <w:r w:rsidRPr="004F65A2">
        <w:rPr>
          <w:iCs/>
          <w:color w:val="000000"/>
        </w:rPr>
        <w:t>12. Укажите жанр литературного произведения</w:t>
      </w:r>
      <w:r w:rsidRPr="004F65A2">
        <w:rPr>
          <w:color w:val="000000"/>
        </w:rPr>
        <w:t xml:space="preserve"> (</w:t>
      </w:r>
      <w:r w:rsidRPr="004F65A2">
        <w:t>К.Ф.Рылеев «Смерть Ермака»)</w:t>
      </w:r>
    </w:p>
    <w:p w:rsidR="004F65A2" w:rsidRPr="004F65A2" w:rsidRDefault="004F65A2" w:rsidP="004F65A2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4F65A2">
        <w:t>13. Расскажите о жизни Кондратия Федоровича Рылеева.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4F65A2">
        <w:rPr>
          <w:color w:val="000000"/>
        </w:rPr>
        <w:t>                   </w:t>
      </w:r>
    </w:p>
    <w:p w:rsidR="004F65A2" w:rsidRDefault="004F65A2" w:rsidP="004F65A2">
      <w:pPr>
        <w:spacing w:after="0"/>
        <w:ind w:left="360"/>
        <w:jc w:val="center"/>
        <w:rPr>
          <w:rFonts w:ascii="Times New Roman" w:hAnsi="Times New Roman" w:cs="Times New Roman"/>
          <w:b/>
          <w:color w:val="3B3B3B"/>
          <w:sz w:val="28"/>
          <w:szCs w:val="28"/>
          <w:shd w:val="clear" w:color="auto" w:fill="FCFCFC"/>
        </w:rPr>
      </w:pPr>
    </w:p>
    <w:p w:rsidR="004F65A2" w:rsidRDefault="004F65A2" w:rsidP="004F65A2">
      <w:pPr>
        <w:spacing w:after="0"/>
        <w:rPr>
          <w:rFonts w:ascii="Times New Roman" w:hAnsi="Times New Roman" w:cs="Times New Roman"/>
          <w:b/>
          <w:color w:val="3B3B3B"/>
          <w:sz w:val="28"/>
          <w:szCs w:val="28"/>
          <w:shd w:val="clear" w:color="auto" w:fill="FCFCFC"/>
        </w:rPr>
      </w:pPr>
    </w:p>
    <w:p w:rsidR="004F65A2" w:rsidRPr="004F65A2" w:rsidRDefault="004F65A2" w:rsidP="004F65A2">
      <w:pPr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4F65A2"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от древнерусской литературы до литературы XIX века </w:t>
      </w:r>
    </w:p>
    <w:p w:rsidR="004F65A2" w:rsidRPr="004F65A2" w:rsidRDefault="004F65A2" w:rsidP="004F65A2">
      <w:pPr>
        <w:jc w:val="center"/>
        <w:rPr>
          <w:rFonts w:ascii="Times New Roman" w:hAnsi="Times New Roman" w:cs="Times New Roman"/>
          <w:b/>
          <w:color w:val="3B3B3B"/>
          <w:sz w:val="24"/>
          <w:szCs w:val="24"/>
          <w:shd w:val="clear" w:color="auto" w:fill="FCFCFC"/>
        </w:rPr>
      </w:pPr>
      <w:r w:rsidRPr="004F65A2">
        <w:rPr>
          <w:rFonts w:ascii="Times New Roman" w:hAnsi="Times New Roman" w:cs="Times New Roman"/>
          <w:b/>
          <w:color w:val="3B3B3B"/>
          <w:sz w:val="24"/>
          <w:szCs w:val="24"/>
          <w:shd w:val="clear" w:color="auto" w:fill="FCFCFC"/>
        </w:rPr>
        <w:t>2 вариант</w:t>
      </w:r>
    </w:p>
    <w:p w:rsidR="004F65A2" w:rsidRPr="004F65A2" w:rsidRDefault="004F65A2" w:rsidP="004F65A2">
      <w:pPr>
        <w:pStyle w:val="c2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rPr>
          <w:color w:val="3B3B3B"/>
          <w:shd w:val="clear" w:color="auto" w:fill="FCFCFC"/>
        </w:rPr>
      </w:pPr>
      <w:r w:rsidRPr="004F65A2">
        <w:rPr>
          <w:color w:val="3B3B3B"/>
          <w:shd w:val="clear" w:color="auto" w:fill="FCFCFC"/>
        </w:rPr>
        <w:t xml:space="preserve">Частушки – это… </w:t>
      </w:r>
    </w:p>
    <w:p w:rsidR="004F65A2" w:rsidRPr="004F65A2" w:rsidRDefault="004F65A2" w:rsidP="004F65A2">
      <w:pPr>
        <w:pStyle w:val="c2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rPr>
          <w:color w:val="3B3B3B"/>
          <w:shd w:val="clear" w:color="auto" w:fill="FCFCFC"/>
        </w:rPr>
      </w:pPr>
      <w:r w:rsidRPr="004F65A2">
        <w:rPr>
          <w:color w:val="3B3B3B"/>
          <w:shd w:val="clear" w:color="auto" w:fill="FCFCFC"/>
        </w:rPr>
        <w:t>К какому периоду относится древнерусская литература.</w:t>
      </w:r>
    </w:p>
    <w:p w:rsidR="004F65A2" w:rsidRPr="004F65A2" w:rsidRDefault="004F65A2" w:rsidP="004F65A2">
      <w:pPr>
        <w:pStyle w:val="c2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rPr>
          <w:color w:val="3B3B3B"/>
          <w:shd w:val="clear" w:color="auto" w:fill="FCFCFC"/>
        </w:rPr>
      </w:pPr>
      <w:r w:rsidRPr="004F65A2">
        <w:rPr>
          <w:color w:val="3B3B3B"/>
          <w:shd w:val="clear" w:color="auto" w:fill="FCFCFC"/>
        </w:rPr>
        <w:t>Назовите жанры древнерусской литературы.</w:t>
      </w:r>
    </w:p>
    <w:p w:rsidR="004F65A2" w:rsidRPr="004F65A2" w:rsidRDefault="004F65A2" w:rsidP="004F65A2">
      <w:pPr>
        <w:pStyle w:val="c2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rPr>
          <w:color w:val="3B3B3B"/>
          <w:shd w:val="clear" w:color="auto" w:fill="FCFCFC"/>
        </w:rPr>
      </w:pPr>
      <w:r w:rsidRPr="004F65A2">
        <w:rPr>
          <w:color w:val="3B3B3B"/>
          <w:shd w:val="clear" w:color="auto" w:fill="FCFCFC"/>
        </w:rPr>
        <w:t xml:space="preserve"> Расскажите о Ермаке как герое предания.</w:t>
      </w:r>
    </w:p>
    <w:p w:rsidR="004F65A2" w:rsidRPr="004F65A2" w:rsidRDefault="004F65A2" w:rsidP="004F65A2">
      <w:pPr>
        <w:pStyle w:val="a5"/>
        <w:numPr>
          <w:ilvl w:val="0"/>
          <w:numId w:val="31"/>
        </w:num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65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Подберите синонимы к слову «</w:t>
      </w:r>
      <w:r w:rsidRPr="004F65A2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челобитная».</w:t>
      </w:r>
    </w:p>
    <w:p w:rsidR="004F65A2" w:rsidRPr="004F65A2" w:rsidRDefault="004F65A2" w:rsidP="004F65A2">
      <w:pPr>
        <w:pStyle w:val="a4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4F65A2">
        <w:rPr>
          <w:color w:val="000000"/>
        </w:rPr>
        <w:t xml:space="preserve">Кого называли </w:t>
      </w:r>
      <w:r w:rsidRPr="004F65A2">
        <w:rPr>
          <w:bCs/>
          <w:iCs/>
          <w:color w:val="000000"/>
        </w:rPr>
        <w:t>недорослем</w:t>
      </w:r>
      <w:r w:rsidRPr="004F65A2">
        <w:rPr>
          <w:color w:val="000000"/>
        </w:rPr>
        <w:t> </w:t>
      </w:r>
      <w:r w:rsidRPr="004F65A2">
        <w:rPr>
          <w:iCs/>
          <w:color w:val="000000"/>
        </w:rPr>
        <w:t>во времена Фонвизина.</w:t>
      </w:r>
    </w:p>
    <w:p w:rsidR="004F65A2" w:rsidRPr="004F65A2" w:rsidRDefault="004F65A2" w:rsidP="004F65A2">
      <w:pPr>
        <w:pStyle w:val="a4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4F65A2">
        <w:rPr>
          <w:iCs/>
          <w:color w:val="000000"/>
        </w:rPr>
        <w:t>Кто из героев пьесы произносит данные ниже афоризмы.</w:t>
      </w:r>
    </w:p>
    <w:p w:rsidR="004F65A2" w:rsidRPr="004F65A2" w:rsidRDefault="004F65A2" w:rsidP="004F65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4F65A2">
        <w:rPr>
          <w:color w:val="000000"/>
        </w:rPr>
        <w:t xml:space="preserve">«Не хочу учиться, хочу жениться»                                 </w:t>
      </w:r>
    </w:p>
    <w:p w:rsidR="004F65A2" w:rsidRPr="004F65A2" w:rsidRDefault="004F65A2" w:rsidP="004F65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4F65A2">
        <w:rPr>
          <w:color w:val="000000"/>
        </w:rPr>
        <w:t xml:space="preserve">«То бранюсь, то дерусь; тем и дом держится»               </w:t>
      </w:r>
    </w:p>
    <w:p w:rsidR="004F65A2" w:rsidRPr="004F65A2" w:rsidRDefault="004F65A2" w:rsidP="004F65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4F65A2">
        <w:rPr>
          <w:color w:val="000000"/>
        </w:rPr>
        <w:t xml:space="preserve">«Между свиньями я сам всех умнее»                              </w:t>
      </w:r>
    </w:p>
    <w:p w:rsidR="004F65A2" w:rsidRPr="004F65A2" w:rsidRDefault="004F65A2" w:rsidP="004F65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4F65A2">
        <w:rPr>
          <w:color w:val="000000"/>
        </w:rPr>
        <w:t xml:space="preserve">«Тиранствовать никто не волен»                                     </w:t>
      </w:r>
    </w:p>
    <w:p w:rsidR="004F65A2" w:rsidRPr="004F65A2" w:rsidRDefault="004F65A2" w:rsidP="004F65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4F65A2">
        <w:rPr>
          <w:color w:val="000000"/>
        </w:rPr>
        <w:t xml:space="preserve">«При твоих глазах </w:t>
      </w:r>
      <w:proofErr w:type="gramStart"/>
      <w:r w:rsidRPr="004F65A2">
        <w:rPr>
          <w:color w:val="000000"/>
        </w:rPr>
        <w:t>мои</w:t>
      </w:r>
      <w:proofErr w:type="gramEnd"/>
      <w:r w:rsidRPr="004F65A2">
        <w:rPr>
          <w:color w:val="000000"/>
        </w:rPr>
        <w:t xml:space="preserve"> ничего не видят»                       </w:t>
      </w:r>
    </w:p>
    <w:p w:rsidR="004F65A2" w:rsidRPr="004F65A2" w:rsidRDefault="004F65A2" w:rsidP="004F65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ind w:left="0"/>
        <w:rPr>
          <w:color w:val="000000"/>
        </w:rPr>
      </w:pPr>
      <w:r w:rsidRPr="004F65A2">
        <w:rPr>
          <w:color w:val="000000"/>
        </w:rPr>
        <w:t>«Вот злонравия достойные плоды!»             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4F65A2">
        <w:rPr>
          <w:color w:val="000000"/>
          <w:shd w:val="clear" w:color="auto" w:fill="FFFFFF"/>
        </w:rPr>
        <w:t>8.Произведение «Недоросль» построено по законам _____________ – единство времени, места и действия.</w:t>
      </w:r>
      <w:r w:rsidRPr="004F65A2">
        <w:rPr>
          <w:rStyle w:val="apple-converted-space"/>
          <w:color w:val="000000"/>
          <w:shd w:val="clear" w:color="auto" w:fill="FFFFFF"/>
        </w:rPr>
        <w:t> </w:t>
      </w:r>
      <w:r w:rsidRPr="004F65A2">
        <w:rPr>
          <w:color w:val="000000"/>
        </w:rPr>
        <w:t>       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4F65A2">
        <w:rPr>
          <w:color w:val="000000"/>
        </w:rPr>
        <w:t>9.  </w:t>
      </w:r>
      <w:r w:rsidRPr="004F65A2">
        <w:rPr>
          <w:bCs/>
          <w:color w:val="000000"/>
        </w:rPr>
        <w:t>Что такое мораль басни?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4F65A2">
        <w:rPr>
          <w:color w:val="000000"/>
        </w:rPr>
        <w:t>А) Краткое, вошедшее в речевой оборот и имеющее поучительный смысл, ритмически организованное изречение, в котором народ на протяжении веков обобщал свой социально-исторический опыт;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4F65A2">
        <w:rPr>
          <w:color w:val="000000"/>
        </w:rPr>
        <w:lastRenderedPageBreak/>
        <w:t>Б) Этическое содержание произведения, его вывод, итог, содержащий совет читателю поступать тем или иным образом или афористическое суждение;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4F65A2">
        <w:rPr>
          <w:color w:val="000000"/>
        </w:rPr>
        <w:t>В) Часть произведения, сообщающая о дальнейшей судьбе действующих лиц после изображённых событий.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  <w:rPr>
          <w:bCs/>
          <w:color w:val="000000"/>
          <w:shd w:val="clear" w:color="auto" w:fill="FFFFFF"/>
        </w:rPr>
      </w:pPr>
      <w:r w:rsidRPr="004F65A2">
        <w:rPr>
          <w:color w:val="000000"/>
        </w:rPr>
        <w:t>10. </w:t>
      </w:r>
      <w:r w:rsidRPr="004F65A2">
        <w:rPr>
          <w:bCs/>
          <w:color w:val="000000"/>
          <w:shd w:val="clear" w:color="auto" w:fill="FFFFFF"/>
        </w:rPr>
        <w:t>В какой басне И.А. Крылов коснулся стратегии и тактики Кутузова в Отечественной войне 1812 года?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4F65A2">
        <w:rPr>
          <w:color w:val="000000"/>
        </w:rPr>
        <w:t>11. Назовите известных баснописцев мира и их вклад в развитие жанра басня.</w:t>
      </w:r>
    </w:p>
    <w:p w:rsidR="004F65A2" w:rsidRPr="004F65A2" w:rsidRDefault="004F65A2" w:rsidP="004F65A2">
      <w:pPr>
        <w:pStyle w:val="a4"/>
        <w:spacing w:before="0" w:beforeAutospacing="0" w:after="0" w:afterAutospacing="0" w:line="276" w:lineRule="auto"/>
        <w:rPr>
          <w:color w:val="000000"/>
        </w:rPr>
      </w:pPr>
      <w:r w:rsidRPr="004F65A2">
        <w:rPr>
          <w:iCs/>
          <w:color w:val="000000"/>
        </w:rPr>
        <w:t>12. Из какого произведения взяты эти строки? Назовите автора.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</w:pPr>
      <w:r w:rsidRPr="004F65A2">
        <w:rPr>
          <w:color w:val="000000"/>
        </w:rPr>
        <w:t>Иртыш кипел в крутых брегах,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</w:pPr>
      <w:proofErr w:type="spellStart"/>
      <w:r w:rsidRPr="004F65A2">
        <w:t>Вздымалися</w:t>
      </w:r>
      <w:proofErr w:type="spellEnd"/>
      <w:r w:rsidRPr="004F65A2">
        <w:t xml:space="preserve"> седые волны,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</w:pPr>
      <w:r w:rsidRPr="004F65A2">
        <w:t>И рассыпались с ревом в прах,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</w:pPr>
      <w:r w:rsidRPr="004F65A2">
        <w:t xml:space="preserve">Бия о брег, </w:t>
      </w:r>
      <w:proofErr w:type="spellStart"/>
      <w:r w:rsidRPr="004F65A2">
        <w:t>козачьи</w:t>
      </w:r>
      <w:proofErr w:type="spellEnd"/>
      <w:r w:rsidRPr="004F65A2">
        <w:t xml:space="preserve"> челны.</w:t>
      </w:r>
    </w:p>
    <w:p w:rsidR="004F65A2" w:rsidRPr="004F65A2" w:rsidRDefault="004F65A2" w:rsidP="004F65A2">
      <w:pPr>
        <w:pStyle w:val="a4"/>
        <w:shd w:val="clear" w:color="auto" w:fill="FFFFFF"/>
        <w:spacing w:before="0" w:beforeAutospacing="0" w:after="0" w:afterAutospacing="0" w:line="276" w:lineRule="auto"/>
      </w:pPr>
      <w:r w:rsidRPr="004F65A2">
        <w:t>13.Расскажите о жизни Дениса Ивановича Фонвизина.</w:t>
      </w:r>
    </w:p>
    <w:p w:rsidR="00D1216A" w:rsidRDefault="00D1216A" w:rsidP="008512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16A" w:rsidRDefault="00D1216A" w:rsidP="008512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65A2" w:rsidRPr="004F65A2" w:rsidRDefault="004F65A2" w:rsidP="004F65A2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5A2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литературе XX века.</w:t>
      </w:r>
    </w:p>
    <w:p w:rsidR="004F65A2" w:rsidRDefault="004F65A2" w:rsidP="004F65A2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1.Соотнесите название произведений и фамилии их авторов.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А) И.А. Бунин                      1) «На поле Куликовом»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Б) А.И. Куприн                    2) «Кавказ»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В) А.А. Блок                        3) «Куст сирени»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Г) В.П. Астафьев                4) «Фотография, на которой меня нет»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2.Соотнесите название произведений и фамилии их авторов.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А) С.А. Есенин                   1) «Жизнь и воротник»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Б) И.С. Шмелёв                  2) «Пугачёв»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В) Тэффи                             3) «Как я стал писателем»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3. Соотнесите название произведений и фамилии их авторов.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А) М.М. Зощенко               1) «Возвращение»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Б) М.А. Осоргин                 2) «Василий Тёркин»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В) А.Т. Твардовский          3) «Пенсне»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Г) А.П. Платонов               4) «История болезни», «Аристократка»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4. Назовите автора, жанр, произведения, из которых приведены следующие строки.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А) «… План наш был дерзок: уехать в одном и том же поезде на кавказское побережье и прожить там в каком-нибудь совсем диком месте три-четыре недели».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Б) «… Алмазов, молодой небогатый офицер, слушал лекции в Академии генерального штаба и теперь только что вернулся оттуда. Он сегодня представлял профессору последнюю и самую трудную практическую работу…»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В) «… О, Русь моя! Жена моя! До боли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Нам ясен долгий путь!…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… Наш путь – степной, наш путь –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В тоске безбрежной,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В твоей тоске, о, Русь!»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Г) « Ох, как устал и как болит нога!..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Ржёт дорога в жуткое пространство.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 xml:space="preserve">Ты ли, ты ли, разбойный </w:t>
      </w:r>
      <w:proofErr w:type="spellStart"/>
      <w:r w:rsidRPr="00CA3207">
        <w:rPr>
          <w:rFonts w:ascii="Liberation Serif" w:hAnsi="Liberation Serif" w:cs="Times New Roman"/>
          <w:sz w:val="24"/>
          <w:szCs w:val="24"/>
        </w:rPr>
        <w:t>Чаган</w:t>
      </w:r>
      <w:proofErr w:type="spellEnd"/>
      <w:r w:rsidRPr="00CA3207">
        <w:rPr>
          <w:rFonts w:ascii="Liberation Serif" w:hAnsi="Liberation Serif" w:cs="Times New Roman"/>
          <w:sz w:val="24"/>
          <w:szCs w:val="24"/>
        </w:rPr>
        <w:t>,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 xml:space="preserve">Приют дикарей и </w:t>
      </w:r>
      <w:proofErr w:type="gramStart"/>
      <w:r w:rsidRPr="00CA3207">
        <w:rPr>
          <w:rFonts w:ascii="Liberation Serif" w:hAnsi="Liberation Serif" w:cs="Times New Roman"/>
          <w:sz w:val="24"/>
          <w:szCs w:val="24"/>
        </w:rPr>
        <w:t>оборванцев</w:t>
      </w:r>
      <w:proofErr w:type="gramEnd"/>
      <w:r w:rsidRPr="00CA3207">
        <w:rPr>
          <w:rFonts w:ascii="Liberation Serif" w:hAnsi="Liberation Serif" w:cs="Times New Roman"/>
          <w:sz w:val="24"/>
          <w:szCs w:val="24"/>
        </w:rPr>
        <w:t>?»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5. Назовите автора, жанр произведений, из которых приведены следующие строки.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lastRenderedPageBreak/>
        <w:t xml:space="preserve">А) «…Вышло это так просто и </w:t>
      </w:r>
      <w:proofErr w:type="spellStart"/>
      <w:r w:rsidRPr="00CA3207">
        <w:rPr>
          <w:rFonts w:ascii="Liberation Serif" w:hAnsi="Liberation Serif" w:cs="Times New Roman"/>
          <w:sz w:val="24"/>
          <w:szCs w:val="24"/>
        </w:rPr>
        <w:t>неторжественно</w:t>
      </w:r>
      <w:proofErr w:type="spellEnd"/>
      <w:r w:rsidRPr="00CA3207">
        <w:rPr>
          <w:rFonts w:ascii="Liberation Serif" w:hAnsi="Liberation Serif" w:cs="Times New Roman"/>
          <w:sz w:val="24"/>
          <w:szCs w:val="24"/>
        </w:rPr>
        <w:t>, что и не заметил. … Теперь, когда это вышло на самом деле, кажется мне порой, что я не делался писателем, а будто всегда им был, только – писателем «без печати».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 xml:space="preserve">Б) «…Но воротничок потребовал новую кофточку. Из старых ни одна ему не </w:t>
      </w:r>
      <w:proofErr w:type="gramStart"/>
      <w:r w:rsidRPr="00CA3207">
        <w:rPr>
          <w:rFonts w:ascii="Liberation Serif" w:hAnsi="Liberation Serif" w:cs="Times New Roman"/>
          <w:sz w:val="24"/>
          <w:szCs w:val="24"/>
        </w:rPr>
        <w:t>подходила</w:t>
      </w:r>
      <w:proofErr w:type="gramEnd"/>
      <w:r w:rsidRPr="00CA3207">
        <w:rPr>
          <w:rFonts w:ascii="Liberation Serif" w:hAnsi="Liberation Serif" w:cs="Times New Roman"/>
          <w:sz w:val="24"/>
          <w:szCs w:val="24"/>
        </w:rPr>
        <w:t>… а воротник пошло захихикал в ответ».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В) «Откровенно говоря, я предпочитаю хворать дома. Конечно, слов нет, в больнице, может быть, светлей и культурней. … А в больницу меня привезли с брюшным тифом».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6. Назовите автора, жанр произведений, из которых приведены следующие строки.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А) « Что вещи живут своей особой жизнью – кто же сомневается? Часы шагают, хворают, кашляют, печка мыслит, запечатанное письмо подмигивает и рисуется… Шляпа, висящая на гвозде, непременно передразнивает своего владельца…»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Б) «Переправа, переправа!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Берег левый, берег правый.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Снег шершавый, кромка льда…»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В) «Алексей Алексеевич Иванов, гвардии капитан, убывал из армии по демобилизации. В части, где он прослужил всю войну, Иванова проводили … с сожалением, с любовью, уважением, с музыкой… Близкие друзья и товарищи поехали с Ивановым на железнодорожную станцию и, попрощавшись там окончательно, оставили Иванова одного».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Г) «Из города на подводе приехал фотограф! И не просто так приехал, по делу – приехал фотографировать. … Деревенская фотография – своеобычная летопись нашего народа, настенная его история».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 xml:space="preserve">7. Какой темой объединены стихотворения М.В. Исаковский «Катюша», «Враги сожгли родную хату», Б. Окуджавы «Песенка о пехоте», Л. </w:t>
      </w:r>
      <w:proofErr w:type="spellStart"/>
      <w:r w:rsidRPr="00CA3207">
        <w:rPr>
          <w:rFonts w:ascii="Liberation Serif" w:hAnsi="Liberation Serif" w:cs="Times New Roman"/>
          <w:sz w:val="24"/>
          <w:szCs w:val="24"/>
        </w:rPr>
        <w:t>Ошанина</w:t>
      </w:r>
      <w:proofErr w:type="spellEnd"/>
      <w:r w:rsidRPr="00CA3207">
        <w:rPr>
          <w:rFonts w:ascii="Liberation Serif" w:hAnsi="Liberation Serif" w:cs="Times New Roman"/>
          <w:sz w:val="24"/>
          <w:szCs w:val="24"/>
        </w:rPr>
        <w:t xml:space="preserve"> «Дороги», А. Фатьянова «Соловьи»?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8. О каком произведении идёт речь? Назовите произведение, его автора и жанр.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А) «С нетерпением ожидают бойцы и командиры прибытия газеты с новыми главами Вашей поэмы», - писали фронтовики поэту.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Б) Это произведение является главой из книги «Последний поклон».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В) Драматическая поэма о судьбах людей, живших в переломные эпохи. Летом 1922 года поэт читал поэму М. Горькому в Берлине. Горький вспоминал об этом так: «Взволновал он меня до спазмы в горле, рыдать хотелось…».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Г) Произведение посвящено Куликовской битве 1380 года, в нём поднята большая патриотическая тема борьбы русского народа за национальную независимость своей Родины.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9. О каком определении идёт речь?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proofErr w:type="gramStart"/>
      <w:r w:rsidRPr="00CA3207">
        <w:rPr>
          <w:rFonts w:ascii="Liberation Serif" w:hAnsi="Liberation Serif" w:cs="Times New Roman"/>
          <w:sz w:val="24"/>
          <w:szCs w:val="24"/>
        </w:rPr>
        <w:t>А-</w:t>
      </w:r>
      <w:proofErr w:type="gramEnd"/>
      <w:r w:rsidRPr="00CA3207">
        <w:rPr>
          <w:rFonts w:ascii="Liberation Serif" w:hAnsi="Liberation Serif" w:cs="Times New Roman"/>
          <w:sz w:val="24"/>
          <w:szCs w:val="24"/>
        </w:rPr>
        <w:t xml:space="preserve"> в переводе с греческого – перенос, вид тропа, в котором отдельные слова или выражения сближаются по сходству их значений или по контрасту.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proofErr w:type="gramStart"/>
      <w:r w:rsidRPr="00CA3207">
        <w:rPr>
          <w:rFonts w:ascii="Liberation Serif" w:hAnsi="Liberation Serif" w:cs="Times New Roman"/>
          <w:sz w:val="24"/>
          <w:szCs w:val="24"/>
        </w:rPr>
        <w:t>Б-</w:t>
      </w:r>
      <w:proofErr w:type="gramEnd"/>
      <w:r w:rsidRPr="00CA3207">
        <w:rPr>
          <w:rFonts w:ascii="Liberation Serif" w:hAnsi="Liberation Serif" w:cs="Times New Roman"/>
          <w:sz w:val="24"/>
          <w:szCs w:val="24"/>
        </w:rPr>
        <w:t xml:space="preserve"> изображение неодушевлённых или абстрактных предметов, при котором они наделяются свойствами живых существ.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10. О каком литературном месте России идёт речь (название города, фамилия поэта)?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  <w:r w:rsidRPr="00CA3207">
        <w:rPr>
          <w:rFonts w:ascii="Liberation Serif" w:hAnsi="Liberation Serif" w:cs="Times New Roman"/>
          <w:sz w:val="24"/>
          <w:szCs w:val="24"/>
        </w:rPr>
        <w:t>Одна из улиц этого города носит его имя. В 1990 году был открыт музей (Запольный переулок, 4). В 1995 году к пятидесятилетию победы в Великой Отечественной войне в этом городе был открыт памятник – скульптурная композиция: поэт и воспетый им солдат на привале за дружеской беседой.</w:t>
      </w: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</w:p>
    <w:p w:rsidR="004F65A2" w:rsidRPr="00CA3207" w:rsidRDefault="004F65A2" w:rsidP="004F65A2">
      <w:pPr>
        <w:pStyle w:val="a8"/>
        <w:rPr>
          <w:rFonts w:ascii="Liberation Serif" w:hAnsi="Liberation Serif" w:cs="Times New Roman"/>
          <w:sz w:val="24"/>
          <w:szCs w:val="24"/>
        </w:rPr>
      </w:pPr>
    </w:p>
    <w:sectPr w:rsidR="004F65A2" w:rsidRPr="00CA3207" w:rsidSect="005E7229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D2C969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3718DF9C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F2B0E77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22E62C4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88BC29F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7D546C1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BDE35F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>
    <w:nsid w:val="009F10C8"/>
    <w:multiLevelType w:val="hybridMultilevel"/>
    <w:tmpl w:val="4D2E3C2C"/>
    <w:lvl w:ilvl="0" w:tplc="DF9AB1D8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12519DF"/>
    <w:multiLevelType w:val="hybridMultilevel"/>
    <w:tmpl w:val="E8CEC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1611015"/>
    <w:multiLevelType w:val="hybridMultilevel"/>
    <w:tmpl w:val="435C7394"/>
    <w:lvl w:ilvl="0" w:tplc="2222BE46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BC7A8E"/>
    <w:multiLevelType w:val="multilevel"/>
    <w:tmpl w:val="763EA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3C7278A"/>
    <w:multiLevelType w:val="multilevel"/>
    <w:tmpl w:val="A7AABA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58732E7"/>
    <w:multiLevelType w:val="hybridMultilevel"/>
    <w:tmpl w:val="A006B8D6"/>
    <w:lvl w:ilvl="0" w:tplc="5B4000CA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4">
    <w:nsid w:val="05E12CCA"/>
    <w:multiLevelType w:val="hybridMultilevel"/>
    <w:tmpl w:val="027CC94E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0B8A5977"/>
    <w:multiLevelType w:val="hybridMultilevel"/>
    <w:tmpl w:val="180E1042"/>
    <w:lvl w:ilvl="0" w:tplc="0C86F27C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6">
    <w:nsid w:val="1C5100E2"/>
    <w:multiLevelType w:val="hybridMultilevel"/>
    <w:tmpl w:val="734A42C0"/>
    <w:lvl w:ilvl="0" w:tplc="1CE83B46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200C2CBA"/>
    <w:multiLevelType w:val="multilevel"/>
    <w:tmpl w:val="E1088E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8DB2154"/>
    <w:multiLevelType w:val="multilevel"/>
    <w:tmpl w:val="39E0B7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DA37BAD"/>
    <w:multiLevelType w:val="multilevel"/>
    <w:tmpl w:val="E5D0F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E291AFC"/>
    <w:multiLevelType w:val="multilevel"/>
    <w:tmpl w:val="087249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3E4676B"/>
    <w:multiLevelType w:val="hybridMultilevel"/>
    <w:tmpl w:val="AA0C3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15475F"/>
    <w:multiLevelType w:val="hybridMultilevel"/>
    <w:tmpl w:val="36B04AAE"/>
    <w:lvl w:ilvl="0" w:tplc="622487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19E8191C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9A30DB"/>
    <w:multiLevelType w:val="multilevel"/>
    <w:tmpl w:val="8F7AC1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9317612"/>
    <w:multiLevelType w:val="hybridMultilevel"/>
    <w:tmpl w:val="36B04AAE"/>
    <w:lvl w:ilvl="0" w:tplc="622487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19E8191C">
      <w:start w:val="1"/>
      <w:numFmt w:val="decimal"/>
      <w:lvlText w:val="%2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063912"/>
    <w:multiLevelType w:val="hybridMultilevel"/>
    <w:tmpl w:val="194AA080"/>
    <w:lvl w:ilvl="0" w:tplc="D2EAF5B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>
    <w:nsid w:val="60AC019B"/>
    <w:multiLevelType w:val="hybridMultilevel"/>
    <w:tmpl w:val="A006B8D6"/>
    <w:lvl w:ilvl="0" w:tplc="5B4000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7">
    <w:nsid w:val="6DA051C3"/>
    <w:multiLevelType w:val="multilevel"/>
    <w:tmpl w:val="B92A1E5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8">
    <w:nsid w:val="6DB62870"/>
    <w:multiLevelType w:val="multilevel"/>
    <w:tmpl w:val="A418C7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CE3C43"/>
    <w:multiLevelType w:val="multilevel"/>
    <w:tmpl w:val="0AFCB2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E623F7D"/>
    <w:multiLevelType w:val="multilevel"/>
    <w:tmpl w:val="B62650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4"/>
  </w:num>
  <w:num w:numId="2">
    <w:abstractNumId w:val="10"/>
  </w:num>
  <w:num w:numId="3">
    <w:abstractNumId w:val="30"/>
  </w:num>
  <w:num w:numId="4">
    <w:abstractNumId w:val="29"/>
  </w:num>
  <w:num w:numId="5">
    <w:abstractNumId w:val="23"/>
  </w:num>
  <w:num w:numId="6">
    <w:abstractNumId w:val="11"/>
  </w:num>
  <w:num w:numId="7">
    <w:abstractNumId w:val="27"/>
  </w:num>
  <w:num w:numId="8">
    <w:abstractNumId w:val="18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25"/>
  </w:num>
  <w:num w:numId="18">
    <w:abstractNumId w:val="15"/>
  </w:num>
  <w:num w:numId="19">
    <w:abstractNumId w:val="17"/>
  </w:num>
  <w:num w:numId="20">
    <w:abstractNumId w:val="19"/>
  </w:num>
  <w:num w:numId="21">
    <w:abstractNumId w:val="20"/>
  </w:num>
  <w:num w:numId="22">
    <w:abstractNumId w:val="12"/>
  </w:num>
  <w:num w:numId="23">
    <w:abstractNumId w:val="28"/>
  </w:num>
  <w:num w:numId="24">
    <w:abstractNumId w:val="16"/>
  </w:num>
  <w:num w:numId="25">
    <w:abstractNumId w:val="24"/>
  </w:num>
  <w:num w:numId="26">
    <w:abstractNumId w:val="13"/>
  </w:num>
  <w:num w:numId="27">
    <w:abstractNumId w:val="22"/>
  </w:num>
  <w:num w:numId="28">
    <w:abstractNumId w:val="26"/>
  </w:num>
  <w:num w:numId="29">
    <w:abstractNumId w:val="21"/>
  </w:num>
  <w:num w:numId="30">
    <w:abstractNumId w:val="8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E7229"/>
    <w:rsid w:val="00007956"/>
    <w:rsid w:val="00020C70"/>
    <w:rsid w:val="000B3B9C"/>
    <w:rsid w:val="000E64DE"/>
    <w:rsid w:val="00155FB8"/>
    <w:rsid w:val="001628C0"/>
    <w:rsid w:val="00197BB0"/>
    <w:rsid w:val="001E4F06"/>
    <w:rsid w:val="00232663"/>
    <w:rsid w:val="00260157"/>
    <w:rsid w:val="00273522"/>
    <w:rsid w:val="00282822"/>
    <w:rsid w:val="0028502D"/>
    <w:rsid w:val="002A10CA"/>
    <w:rsid w:val="002D0EC9"/>
    <w:rsid w:val="003C2F8B"/>
    <w:rsid w:val="00400E57"/>
    <w:rsid w:val="0043203F"/>
    <w:rsid w:val="0043516D"/>
    <w:rsid w:val="004560F0"/>
    <w:rsid w:val="004566A2"/>
    <w:rsid w:val="00486B59"/>
    <w:rsid w:val="004C6977"/>
    <w:rsid w:val="004E6ED5"/>
    <w:rsid w:val="004F564D"/>
    <w:rsid w:val="004F65A2"/>
    <w:rsid w:val="00504FBE"/>
    <w:rsid w:val="00530F8D"/>
    <w:rsid w:val="005E7229"/>
    <w:rsid w:val="00644B37"/>
    <w:rsid w:val="006633FD"/>
    <w:rsid w:val="006F1FBB"/>
    <w:rsid w:val="0070327C"/>
    <w:rsid w:val="0071359B"/>
    <w:rsid w:val="00740281"/>
    <w:rsid w:val="007D1A5B"/>
    <w:rsid w:val="007E115D"/>
    <w:rsid w:val="00833D52"/>
    <w:rsid w:val="00843641"/>
    <w:rsid w:val="00844E4C"/>
    <w:rsid w:val="00846613"/>
    <w:rsid w:val="008512F3"/>
    <w:rsid w:val="00854BEC"/>
    <w:rsid w:val="00865327"/>
    <w:rsid w:val="00881126"/>
    <w:rsid w:val="00883CD8"/>
    <w:rsid w:val="008A01D9"/>
    <w:rsid w:val="00912A42"/>
    <w:rsid w:val="009262F0"/>
    <w:rsid w:val="00996806"/>
    <w:rsid w:val="009B5A22"/>
    <w:rsid w:val="009E24AB"/>
    <w:rsid w:val="009E753E"/>
    <w:rsid w:val="00A263C7"/>
    <w:rsid w:val="00A62B70"/>
    <w:rsid w:val="00A93175"/>
    <w:rsid w:val="00AA16C9"/>
    <w:rsid w:val="00AE162F"/>
    <w:rsid w:val="00AF19A7"/>
    <w:rsid w:val="00B46BA3"/>
    <w:rsid w:val="00B63697"/>
    <w:rsid w:val="00B97701"/>
    <w:rsid w:val="00BA52D7"/>
    <w:rsid w:val="00BC02F9"/>
    <w:rsid w:val="00BD556E"/>
    <w:rsid w:val="00C612AD"/>
    <w:rsid w:val="00CA4D0A"/>
    <w:rsid w:val="00CB7AAC"/>
    <w:rsid w:val="00D1216A"/>
    <w:rsid w:val="00D13CE4"/>
    <w:rsid w:val="00D53C40"/>
    <w:rsid w:val="00D73127"/>
    <w:rsid w:val="00DB4D41"/>
    <w:rsid w:val="00DB56E9"/>
    <w:rsid w:val="00DC03B6"/>
    <w:rsid w:val="00DF791C"/>
    <w:rsid w:val="00E64665"/>
    <w:rsid w:val="00E67A65"/>
    <w:rsid w:val="00E81455"/>
    <w:rsid w:val="00EE388D"/>
    <w:rsid w:val="00F3340A"/>
    <w:rsid w:val="00F640CA"/>
    <w:rsid w:val="00FE5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72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E64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64665"/>
    <w:pPr>
      <w:spacing w:after="0" w:line="240" w:lineRule="auto"/>
      <w:ind w:left="720"/>
      <w:contextualSpacing/>
    </w:pPr>
    <w:rPr>
      <w:rFonts w:eastAsiaTheme="minorHAnsi"/>
      <w:lang w:eastAsia="en-US"/>
    </w:rPr>
  </w:style>
  <w:style w:type="paragraph" w:styleId="z-">
    <w:name w:val="HTML Top of Form"/>
    <w:basedOn w:val="a"/>
    <w:next w:val="a"/>
    <w:link w:val="z-0"/>
    <w:hidden/>
    <w:rsid w:val="00E6466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E6466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rsid w:val="00E6466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E64665"/>
    <w:rPr>
      <w:rFonts w:ascii="Arial" w:eastAsia="Times New Roman" w:hAnsi="Arial" w:cs="Arial"/>
      <w:vanish/>
      <w:sz w:val="16"/>
      <w:szCs w:val="16"/>
    </w:rPr>
  </w:style>
  <w:style w:type="paragraph" w:customStyle="1" w:styleId="c3">
    <w:name w:val="c3"/>
    <w:basedOn w:val="a"/>
    <w:rsid w:val="00E64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64665"/>
  </w:style>
  <w:style w:type="character" w:customStyle="1" w:styleId="apple-converted-space">
    <w:name w:val="apple-converted-space"/>
    <w:basedOn w:val="a0"/>
    <w:rsid w:val="00E64665"/>
  </w:style>
  <w:style w:type="character" w:styleId="a6">
    <w:name w:val="Strong"/>
    <w:basedOn w:val="a0"/>
    <w:uiPriority w:val="22"/>
    <w:qFormat/>
    <w:rsid w:val="00197BB0"/>
    <w:rPr>
      <w:b/>
      <w:bCs/>
    </w:rPr>
  </w:style>
  <w:style w:type="character" w:styleId="a7">
    <w:name w:val="Emphasis"/>
    <w:basedOn w:val="a0"/>
    <w:uiPriority w:val="20"/>
    <w:qFormat/>
    <w:rsid w:val="00197BB0"/>
    <w:rPr>
      <w:i/>
      <w:iCs/>
    </w:rPr>
  </w:style>
  <w:style w:type="paragraph" w:customStyle="1" w:styleId="style5">
    <w:name w:val="style5"/>
    <w:basedOn w:val="a"/>
    <w:rsid w:val="0083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style15"/>
    <w:basedOn w:val="a0"/>
    <w:rsid w:val="00833D52"/>
  </w:style>
  <w:style w:type="paragraph" w:customStyle="1" w:styleId="style4">
    <w:name w:val="style4"/>
    <w:basedOn w:val="a"/>
    <w:rsid w:val="0083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83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83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83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style11"/>
    <w:basedOn w:val="a0"/>
    <w:rsid w:val="00833D52"/>
  </w:style>
  <w:style w:type="paragraph" w:customStyle="1" w:styleId="style3">
    <w:name w:val="style3"/>
    <w:basedOn w:val="a"/>
    <w:rsid w:val="0083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BA5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BA52D7"/>
  </w:style>
  <w:style w:type="paragraph" w:customStyle="1" w:styleId="c4">
    <w:name w:val="c4"/>
    <w:basedOn w:val="a"/>
    <w:rsid w:val="00BA5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BA52D7"/>
  </w:style>
  <w:style w:type="character" w:customStyle="1" w:styleId="c1">
    <w:name w:val="c1"/>
    <w:basedOn w:val="a0"/>
    <w:rsid w:val="00BA52D7"/>
  </w:style>
  <w:style w:type="paragraph" w:customStyle="1" w:styleId="c2">
    <w:name w:val="c2"/>
    <w:basedOn w:val="a"/>
    <w:rsid w:val="00BA5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2A10CA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No Spacing"/>
    <w:uiPriority w:val="1"/>
    <w:qFormat/>
    <w:rsid w:val="004F65A2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53047-778D-426B-A149-145BF0029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8</Pages>
  <Words>2206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33</cp:revision>
  <cp:lastPrinted>2021-09-12T16:03:00Z</cp:lastPrinted>
  <dcterms:created xsi:type="dcterms:W3CDTF">2016-08-30T15:29:00Z</dcterms:created>
  <dcterms:modified xsi:type="dcterms:W3CDTF">2024-11-11T20:47:00Z</dcterms:modified>
</cp:coreProperties>
</file>