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E1" w:rsidRDefault="00D9407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94071">
        <w:rPr>
          <w:rFonts w:ascii="Times New Roman" w:hAnsi="Times New Roman" w:cs="Times New Roman"/>
          <w:sz w:val="24"/>
          <w:szCs w:val="24"/>
        </w:rPr>
        <w:t>Контрольная работа по теме: «Представление данных.  Описательная статистика»</w:t>
      </w:r>
    </w:p>
    <w:bookmarkEnd w:id="0"/>
    <w:p w:rsidR="00D94071" w:rsidRDefault="00D94071" w:rsidP="00D940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</w:t>
      </w:r>
    </w:p>
    <w:p w:rsidR="00D94071" w:rsidRDefault="00D94071" w:rsidP="00D94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Найдите среднее арифметическое и размах набора чисел:</w:t>
      </w:r>
    </w:p>
    <w:p w:rsidR="00D94071" w:rsidRDefault="00D94071" w:rsidP="00D94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26, 22, 25, 17, 33,19;</w:t>
      </w:r>
    </w:p>
    <w:p w:rsidR="00D94071" w:rsidRDefault="00D94071" w:rsidP="00D94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11, 3, 24, 28, 45, 37, 13, 17.</w:t>
      </w:r>
    </w:p>
    <w:p w:rsidR="00D94071" w:rsidRDefault="00D94071" w:rsidP="00D94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Найдите медиану ряда чисел:</w:t>
      </w:r>
    </w:p>
    <w:p w:rsidR="00D94071" w:rsidRDefault="00D94071" w:rsidP="00D94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397438">
        <w:rPr>
          <w:rFonts w:ascii="Times New Roman" w:hAnsi="Times New Roman" w:cs="Times New Roman"/>
          <w:sz w:val="24"/>
          <w:szCs w:val="24"/>
        </w:rPr>
        <w:t xml:space="preserve"> 13,</w:t>
      </w:r>
      <w:r>
        <w:rPr>
          <w:rFonts w:ascii="Times New Roman" w:hAnsi="Times New Roman" w:cs="Times New Roman"/>
          <w:sz w:val="24"/>
          <w:szCs w:val="24"/>
        </w:rPr>
        <w:t>11,</w:t>
      </w:r>
      <w:r w:rsidR="00397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9,</w:t>
      </w:r>
      <w:r w:rsidR="00397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17,</w:t>
      </w:r>
      <w:r w:rsidR="00397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23,</w:t>
      </w:r>
      <w:r w:rsidR="00397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27,10;</w:t>
      </w:r>
    </w:p>
    <w:p w:rsidR="00D94071" w:rsidRDefault="00D94071" w:rsidP="00D94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4,9; 2,5; 5,8; 1,5; </w:t>
      </w:r>
      <w:r w:rsidR="00397438">
        <w:rPr>
          <w:rFonts w:ascii="Times New Roman" w:hAnsi="Times New Roman" w:cs="Times New Roman"/>
          <w:sz w:val="24"/>
          <w:szCs w:val="24"/>
        </w:rPr>
        <w:t>7,3, 3,7</w:t>
      </w:r>
    </w:p>
    <w:p w:rsidR="00397438" w:rsidRDefault="00397438" w:rsidP="00D94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Отметьте числа наборов и их медиану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числовой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прямой:</w:t>
      </w:r>
    </w:p>
    <w:p w:rsidR="00397438" w:rsidRDefault="00397438" w:rsidP="00D94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7, 4, 8, 1, 5, 6.</w:t>
      </w:r>
    </w:p>
    <w:p w:rsidR="00D94071" w:rsidRDefault="00397438" w:rsidP="00D94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 7 «А» классе 30 детей. Девочек- 16, мальчиков-14</w:t>
      </w:r>
      <w:r w:rsidR="00D94071">
        <w:rPr>
          <w:rFonts w:ascii="Times New Roman" w:hAnsi="Times New Roman" w:cs="Times New Roman"/>
          <w:sz w:val="24"/>
          <w:szCs w:val="24"/>
        </w:rPr>
        <w:t>. Постройте круговую диаграмму распределения детей в группе.</w:t>
      </w:r>
    </w:p>
    <w:p w:rsidR="00D94071" w:rsidRDefault="00397438" w:rsidP="00D940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Учащиеся 7 класса посеща</w:t>
      </w:r>
      <w:r w:rsidR="00AC7447">
        <w:rPr>
          <w:rFonts w:ascii="Times New Roman" w:hAnsi="Times New Roman" w:cs="Times New Roman"/>
          <w:sz w:val="24"/>
          <w:szCs w:val="24"/>
        </w:rPr>
        <w:t>ют школьную библиотеку в течение</w:t>
      </w:r>
      <w:r>
        <w:rPr>
          <w:rFonts w:ascii="Times New Roman" w:hAnsi="Times New Roman" w:cs="Times New Roman"/>
          <w:sz w:val="24"/>
          <w:szCs w:val="24"/>
        </w:rPr>
        <w:t xml:space="preserve"> недели. По данным таблицы постройте столбчатую диаграмму.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97438" w:rsidTr="00397438">
        <w:tc>
          <w:tcPr>
            <w:tcW w:w="1595" w:type="dxa"/>
          </w:tcPr>
          <w:p w:rsidR="00397438" w:rsidRDefault="00F33C11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1595" w:type="dxa"/>
          </w:tcPr>
          <w:p w:rsidR="00397438" w:rsidRDefault="00AC7447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95" w:type="dxa"/>
          </w:tcPr>
          <w:p w:rsidR="00397438" w:rsidRDefault="00AC7447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95" w:type="dxa"/>
          </w:tcPr>
          <w:p w:rsidR="00397438" w:rsidRDefault="00AC7447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95" w:type="dxa"/>
          </w:tcPr>
          <w:p w:rsidR="00397438" w:rsidRDefault="00AC7447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96" w:type="dxa"/>
          </w:tcPr>
          <w:p w:rsidR="00397438" w:rsidRDefault="00AC7447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397438" w:rsidTr="00397438">
        <w:tc>
          <w:tcPr>
            <w:tcW w:w="1595" w:type="dxa"/>
          </w:tcPr>
          <w:p w:rsidR="00397438" w:rsidRDefault="00955D89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Ко-во детей</w:t>
            </w:r>
          </w:p>
        </w:tc>
        <w:tc>
          <w:tcPr>
            <w:tcW w:w="1595" w:type="dxa"/>
          </w:tcPr>
          <w:p w:rsidR="00397438" w:rsidRDefault="00955D89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95" w:type="dxa"/>
          </w:tcPr>
          <w:p w:rsidR="00397438" w:rsidRDefault="00955D89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:rsidR="00397438" w:rsidRDefault="00955D89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95" w:type="dxa"/>
          </w:tcPr>
          <w:p w:rsidR="00397438" w:rsidRDefault="00955D89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96" w:type="dxa"/>
          </w:tcPr>
          <w:p w:rsidR="00397438" w:rsidRDefault="00955D89" w:rsidP="00D94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D94071" w:rsidRPr="00D94071" w:rsidRDefault="00397438" w:rsidP="00F33C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вариант</w:t>
      </w:r>
    </w:p>
    <w:p w:rsidR="00397438" w:rsidRDefault="00397438" w:rsidP="00397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Найдите среднее арифметическое и размах набора чисел:</w:t>
      </w:r>
    </w:p>
    <w:p w:rsidR="00397438" w:rsidRDefault="00397438" w:rsidP="00397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24, 28, 15, 13, 23,12;</w:t>
      </w:r>
    </w:p>
    <w:p w:rsidR="00397438" w:rsidRDefault="00397438" w:rsidP="00397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11, 13, 14, 18, 25, 27, 10, 37.</w:t>
      </w:r>
    </w:p>
    <w:p w:rsidR="00397438" w:rsidRDefault="00397438" w:rsidP="00397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Найдите медиану ряда чисел:</w:t>
      </w:r>
    </w:p>
    <w:p w:rsidR="00397438" w:rsidRDefault="00397438" w:rsidP="00397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15, 21, 8, 16, 43, 22, 14;</w:t>
      </w:r>
    </w:p>
    <w:p w:rsidR="00397438" w:rsidRDefault="00397438" w:rsidP="00397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4,8; 3,5; 5,9; 2,5; 4,3, 3,2</w:t>
      </w:r>
    </w:p>
    <w:p w:rsidR="00397438" w:rsidRDefault="00397438" w:rsidP="00397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Отметьте числа наборов и их медиану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числовой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прямой:</w:t>
      </w:r>
    </w:p>
    <w:p w:rsidR="00397438" w:rsidRDefault="00397438" w:rsidP="00397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6, 3, 9, 4, 8, 5.</w:t>
      </w:r>
    </w:p>
    <w:p w:rsidR="00397438" w:rsidRDefault="00397438" w:rsidP="00397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 младшей группе детского сада 25 детей. Девочек-15, мальчиков-10. Постройте круговую диаграмму распределения детей в группе.</w:t>
      </w:r>
    </w:p>
    <w:p w:rsidR="00397438" w:rsidRDefault="00397438" w:rsidP="003974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Учащиеся 7 класса посеща</w:t>
      </w:r>
      <w:r w:rsidR="00AC7447">
        <w:rPr>
          <w:rFonts w:ascii="Times New Roman" w:hAnsi="Times New Roman" w:cs="Times New Roman"/>
          <w:sz w:val="24"/>
          <w:szCs w:val="24"/>
        </w:rPr>
        <w:t>ют школьную библиотеку в течение</w:t>
      </w:r>
      <w:r>
        <w:rPr>
          <w:rFonts w:ascii="Times New Roman" w:hAnsi="Times New Roman" w:cs="Times New Roman"/>
          <w:sz w:val="24"/>
          <w:szCs w:val="24"/>
        </w:rPr>
        <w:t xml:space="preserve"> недели. По данным таблицы постройте столбчатую диаграмму.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AC7447" w:rsidTr="00AD5C4E">
        <w:tc>
          <w:tcPr>
            <w:tcW w:w="1595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1595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595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595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595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596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AC7447" w:rsidTr="00AD5C4E">
        <w:tc>
          <w:tcPr>
            <w:tcW w:w="1595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Ко-во детей</w:t>
            </w:r>
          </w:p>
        </w:tc>
        <w:tc>
          <w:tcPr>
            <w:tcW w:w="1595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95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95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95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96" w:type="dxa"/>
          </w:tcPr>
          <w:p w:rsidR="00AC7447" w:rsidRDefault="00AC7447" w:rsidP="00AD5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1173A4" w:rsidRDefault="001173A4" w:rsidP="001173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173A4" w:rsidSect="006A2F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00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75"/>
        <w:gridCol w:w="5265"/>
      </w:tblGrid>
      <w:tr w:rsidR="001173A4" w:rsidRPr="001173A4" w:rsidTr="001173A4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Контрольная работа. (7 </w:t>
            </w:r>
            <w:proofErr w:type="spellStart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"Случайная изменчивость. Графы. Вероятность случайного события"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– 1.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№1. Укажите, какое из следующих событий достоверное, какое – невозможное и какое случайное. Событие состоит в следующем: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1)Вы садитесь в поезд и доезжаете до Северного полюса;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2)Сорванный цветок погибнет;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3)При телефонном звонке абонент ответил на звонок.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2. Из 40 бросков монеты орел выпал 24 раза. Определите относительную частоту выпадения орла.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3. Игральный кубик бросают дважды. Сколько элементарных исходов опыта благоприятствуют событию «сумма очков равна 7»?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4. На рисунке - схема дорог, связывающих города</w:t>
            </w:r>
            <w:proofErr w:type="gramStart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Б, В, Г, Д, Е, Ж, З. По каждой дороге можно двигаться только в одном направлении, указанном стрелкой. Сколько существует различных путей из города А в город </w:t>
            </w:r>
            <w:proofErr w:type="gramStart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619500" cy="2647950"/>
                  <wp:effectExtent l="19050" t="0" r="0" b="0"/>
                  <wp:docPr id="1" name="Рисунок 1" descr="https://www.prodlenka.org/components/com_mtree/attachments/575/575398/663871f6a513b1372644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rodlenka.org/components/com_mtree/attachments/575/575398/663871f6a513b1372644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73A4" w:rsidRPr="001173A4" w:rsidRDefault="001173A4" w:rsidP="001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5. На мотке веревки указано, что длина веревки составляет 40 м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" cy="171450"/>
                  <wp:effectExtent l="19050" t="0" r="9525" b="0"/>
                  <wp:docPr id="2" name="Рисунок 2" descr="https://www.prodlenka.org/components/com_mtree/attachments/575/575398/663871f6a51c91599541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prodlenka.org/components/com_mtree/attachments/575/575398/663871f6a51c91599541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5%. В каких пределах может быть заключена истинная длина веревки?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Контрольная работа. (7 </w:t>
            </w:r>
            <w:proofErr w:type="spellStart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"Случайная изменчивость. Графы. Вероятность случайного события"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– 2.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№1.Укажите, какое из следующих событий достоверное, какое – невозможное и какое случайное. Событие состоит в следующем: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1)День рождение А. С. Пушкина число 32;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2)Попугай научиться говорить;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3)Вы выиграете, участвуя в беспроигрышной лотерее.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 2. Из 60 бросков монеты </w:t>
            </w:r>
            <w:proofErr w:type="gramStart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решка</w:t>
            </w:r>
            <w:proofErr w:type="gramEnd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выпала 36 раз. Определите относительную частоту выпадения </w:t>
            </w:r>
            <w:proofErr w:type="gramStart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решки</w:t>
            </w:r>
            <w:proofErr w:type="gramEnd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3. Игральный кубик бросают дважды. Сколько элементарных исходов опыта благоприятствуют событию «сумма очков равна 5»?</w:t>
            </w:r>
          </w:p>
          <w:p w:rsidR="001173A4" w:rsidRPr="001173A4" w:rsidRDefault="001173A4" w:rsidP="001173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105150" cy="2209800"/>
                  <wp:effectExtent l="19050" t="0" r="0" b="0"/>
                  <wp:docPr id="3" name="Рисунок 3" descr="https://www.prodlenka.org/components/com_mtree/attachments/575/575398/663871f6a52257103238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prodlenka.org/components/com_mtree/attachments/575/575398/663871f6a52257103238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20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№4. На рисунке - схема дорог, связывающих города</w:t>
            </w:r>
            <w:proofErr w:type="gramStart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Б, В, Г, Д, Е, Ж. По каждой дороге можно двигаться только в одном направлении, указанном стрелкой. Сколько существует различных путей из города</w:t>
            </w:r>
            <w:proofErr w:type="gramStart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город Ж?</w:t>
            </w:r>
          </w:p>
          <w:p w:rsidR="001173A4" w:rsidRPr="001173A4" w:rsidRDefault="001173A4" w:rsidP="00117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5. На мотке веревки указано, что длина веревки составляет 60 м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" cy="171450"/>
                  <wp:effectExtent l="19050" t="0" r="9525" b="0"/>
                  <wp:docPr id="4" name="Рисунок 4" descr="https://www.prodlenka.org/components/com_mtree/attachments/575/575398/663871f6a51c91599541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prodlenka.org/components/com_mtree/attachments/575/575398/663871f6a51c91599541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5%. В каких пределах может быть заключена истинная длина веревки?</w:t>
            </w:r>
          </w:p>
        </w:tc>
      </w:tr>
    </w:tbl>
    <w:p w:rsidR="00D94071" w:rsidRPr="001173A4" w:rsidRDefault="00D94071" w:rsidP="001173A4">
      <w:pPr>
        <w:shd w:val="clear" w:color="auto" w:fill="F9FAFA"/>
        <w:spacing w:after="240" w:line="240" w:lineRule="auto"/>
        <w:rPr>
          <w:sz w:val="24"/>
          <w:szCs w:val="24"/>
        </w:rPr>
      </w:pPr>
    </w:p>
    <w:sectPr w:rsidR="00D94071" w:rsidRPr="001173A4" w:rsidSect="001173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6171"/>
    <w:multiLevelType w:val="multilevel"/>
    <w:tmpl w:val="06B25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181FBB"/>
    <w:multiLevelType w:val="multilevel"/>
    <w:tmpl w:val="08144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1F12E9"/>
    <w:multiLevelType w:val="multilevel"/>
    <w:tmpl w:val="3F66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1B43D3"/>
    <w:multiLevelType w:val="multilevel"/>
    <w:tmpl w:val="84BEE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9B1"/>
    <w:rsid w:val="001173A4"/>
    <w:rsid w:val="001D08C6"/>
    <w:rsid w:val="00397438"/>
    <w:rsid w:val="005E3D43"/>
    <w:rsid w:val="006A2F3F"/>
    <w:rsid w:val="00856FA0"/>
    <w:rsid w:val="00955D89"/>
    <w:rsid w:val="00AC7447"/>
    <w:rsid w:val="00C129B1"/>
    <w:rsid w:val="00D94071"/>
    <w:rsid w:val="00F33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17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173A4"/>
    <w:rPr>
      <w:color w:val="0000FF"/>
      <w:u w:val="single"/>
    </w:rPr>
  </w:style>
  <w:style w:type="character" w:styleId="a6">
    <w:name w:val="Strong"/>
    <w:basedOn w:val="a0"/>
    <w:uiPriority w:val="22"/>
    <w:qFormat/>
    <w:rsid w:val="001173A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17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7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16456">
          <w:marLeft w:val="0"/>
          <w:marRight w:val="0"/>
          <w:marTop w:val="0"/>
          <w:marBottom w:val="0"/>
          <w:divBdr>
            <w:top w:val="single" w:sz="6" w:space="21" w:color="DDECF1"/>
            <w:left w:val="single" w:sz="6" w:space="29" w:color="DDECF1"/>
            <w:bottom w:val="single" w:sz="6" w:space="29" w:color="DDECF1"/>
            <w:right w:val="single" w:sz="6" w:space="29" w:color="DDECF1"/>
          </w:divBdr>
          <w:divsChild>
            <w:div w:id="1263149922">
              <w:marLeft w:val="0"/>
              <w:marRight w:val="0"/>
              <w:marTop w:val="420"/>
              <w:marBottom w:val="570"/>
              <w:divBdr>
                <w:top w:val="single" w:sz="6" w:space="21" w:color="C8E2E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5413">
                  <w:marLeft w:val="0"/>
                  <w:marRight w:val="0"/>
                  <w:marTop w:val="0"/>
                  <w:marBottom w:val="0"/>
                  <w:divBdr>
                    <w:top w:val="single" w:sz="6" w:space="21" w:color="C8E2EC"/>
                    <w:left w:val="single" w:sz="6" w:space="21" w:color="C8E2EC"/>
                    <w:bottom w:val="single" w:sz="6" w:space="21" w:color="C8E2EC"/>
                    <w:right w:val="single" w:sz="6" w:space="21" w:color="C8E2EC"/>
                  </w:divBdr>
                  <w:divsChild>
                    <w:div w:id="98378068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81593">
              <w:marLeft w:val="-720"/>
              <w:marRight w:val="-720"/>
              <w:marTop w:val="5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4978">
              <w:marLeft w:val="-570"/>
              <w:marRight w:val="-570"/>
              <w:marTop w:val="57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51784">
              <w:marLeft w:val="0"/>
              <w:marRight w:val="0"/>
              <w:marTop w:val="4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3565">
              <w:marLeft w:val="0"/>
              <w:marRight w:val="0"/>
              <w:marTop w:val="570"/>
              <w:marBottom w:val="570"/>
              <w:divBdr>
                <w:top w:val="single" w:sz="6" w:space="15" w:color="DDECF1"/>
                <w:left w:val="none" w:sz="0" w:space="0" w:color="auto"/>
                <w:bottom w:val="single" w:sz="6" w:space="15" w:color="DDECF1"/>
                <w:right w:val="none" w:sz="0" w:space="0" w:color="auto"/>
              </w:divBdr>
              <w:divsChild>
                <w:div w:id="16185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247488">
              <w:marLeft w:val="0"/>
              <w:marRight w:val="0"/>
              <w:marTop w:val="42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9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26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91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30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8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1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9861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1202">
                      <w:marLeft w:val="-570"/>
                      <w:marRight w:val="-57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358964">
          <w:marLeft w:val="0"/>
          <w:marRight w:val="0"/>
          <w:marTop w:val="270"/>
          <w:marBottom w:val="0"/>
          <w:divBdr>
            <w:top w:val="single" w:sz="6" w:space="21" w:color="DDECF1"/>
            <w:left w:val="single" w:sz="6" w:space="29" w:color="DDECF1"/>
            <w:bottom w:val="single" w:sz="6" w:space="29" w:color="DDECF1"/>
            <w:right w:val="single" w:sz="6" w:space="29" w:color="DDECF1"/>
          </w:divBdr>
          <w:divsChild>
            <w:div w:id="205580929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single" w:sz="6" w:space="11" w:color="C8E2EC"/>
                <w:right w:val="none" w:sz="0" w:space="0" w:color="auto"/>
              </w:divBdr>
            </w:div>
            <w:div w:id="13829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852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9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1" w:color="DDECF1"/>
                      </w:divBdr>
                      <w:divsChild>
                        <w:div w:id="213451321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84211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03805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357645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50472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63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00542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72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0788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83506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328863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90951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88567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29580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276320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Shadow</cp:lastModifiedBy>
  <cp:revision>3</cp:revision>
  <dcterms:created xsi:type="dcterms:W3CDTF">2024-11-12T10:10:00Z</dcterms:created>
  <dcterms:modified xsi:type="dcterms:W3CDTF">2024-11-12T10:18:00Z</dcterms:modified>
</cp:coreProperties>
</file>